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7"/>
        <w:gridCol w:w="7941"/>
        <w:gridCol w:w="1170"/>
        <w:gridCol w:w="765"/>
      </w:tblGrid>
      <w:tr w:rsidR="009372E3" w:rsidRPr="00A51A2D" w:rsidTr="00A821AA">
        <w:tc>
          <w:tcPr>
            <w:tcW w:w="807" w:type="dxa"/>
            <w:vAlign w:val="center"/>
          </w:tcPr>
          <w:p w:rsidR="009372E3" w:rsidRPr="00A51A2D" w:rsidRDefault="009372E3" w:rsidP="00A821AA">
            <w:pPr>
              <w:spacing w:line="240" w:lineRule="auto"/>
              <w:jc w:val="center"/>
              <w:rPr>
                <w:rFonts w:ascii="Times New Roman" w:eastAsia="Arial Unicode MS" w:hAnsi="Times New Roman"/>
                <w:b/>
                <w:sz w:val="24"/>
                <w:szCs w:val="24"/>
              </w:rPr>
            </w:pPr>
            <w:r w:rsidRPr="00A51A2D">
              <w:rPr>
                <w:rFonts w:ascii="Times New Roman" w:eastAsia="Arial Unicode MS" w:hAnsi="Times New Roman"/>
                <w:b/>
                <w:sz w:val="24"/>
                <w:szCs w:val="24"/>
              </w:rPr>
              <w:t>S NO</w:t>
            </w:r>
          </w:p>
        </w:tc>
        <w:tc>
          <w:tcPr>
            <w:tcW w:w="7941" w:type="dxa"/>
            <w:vAlign w:val="center"/>
          </w:tcPr>
          <w:p w:rsidR="009372E3" w:rsidRDefault="002F5458" w:rsidP="00A821AA">
            <w:pPr>
              <w:spacing w:line="240" w:lineRule="auto"/>
              <w:jc w:val="center"/>
              <w:rPr>
                <w:rFonts w:ascii="Times New Roman" w:eastAsia="Arial Unicode MS" w:hAnsi="Times New Roman"/>
                <w:b/>
                <w:sz w:val="24"/>
                <w:szCs w:val="24"/>
              </w:rPr>
            </w:pPr>
            <w:r>
              <w:rPr>
                <w:rFonts w:ascii="Times New Roman" w:eastAsia="Arial Unicode MS" w:hAnsi="Times New Roman"/>
                <w:b/>
                <w:sz w:val="24"/>
                <w:szCs w:val="24"/>
              </w:rPr>
              <w:t>IMPORTANT QUESTIONS</w:t>
            </w:r>
          </w:p>
          <w:p w:rsidR="002F5458" w:rsidRPr="00A51A2D" w:rsidRDefault="002F5458" w:rsidP="002F5458">
            <w:pPr>
              <w:spacing w:line="240" w:lineRule="auto"/>
              <w:rPr>
                <w:rFonts w:ascii="Times New Roman" w:eastAsia="Arial Unicode MS" w:hAnsi="Times New Roman"/>
                <w:b/>
                <w:sz w:val="24"/>
                <w:szCs w:val="24"/>
              </w:rPr>
            </w:pPr>
          </w:p>
        </w:tc>
        <w:tc>
          <w:tcPr>
            <w:tcW w:w="1170" w:type="dxa"/>
            <w:vAlign w:val="center"/>
          </w:tcPr>
          <w:p w:rsidR="009372E3" w:rsidRPr="00A51A2D" w:rsidRDefault="009372E3" w:rsidP="00A821AA">
            <w:pPr>
              <w:spacing w:line="240" w:lineRule="auto"/>
              <w:ind w:left="-108" w:right="-108"/>
              <w:jc w:val="center"/>
              <w:rPr>
                <w:rFonts w:ascii="Times New Roman" w:eastAsia="Arial Unicode MS" w:hAnsi="Times New Roman"/>
                <w:b/>
                <w:sz w:val="16"/>
                <w:szCs w:val="24"/>
              </w:rPr>
            </w:pPr>
            <w:r w:rsidRPr="00A51A2D">
              <w:rPr>
                <w:rFonts w:ascii="Times New Roman" w:eastAsia="Arial Unicode MS" w:hAnsi="Times New Roman"/>
                <w:b/>
                <w:sz w:val="16"/>
                <w:szCs w:val="24"/>
              </w:rPr>
              <w:t>KNOWLEDGE</w:t>
            </w:r>
          </w:p>
          <w:p w:rsidR="009372E3" w:rsidRPr="00A51A2D" w:rsidRDefault="009372E3" w:rsidP="00A821AA">
            <w:pPr>
              <w:spacing w:line="240" w:lineRule="auto"/>
              <w:ind w:left="-108" w:right="-108"/>
              <w:jc w:val="center"/>
              <w:rPr>
                <w:rFonts w:ascii="Times New Roman" w:eastAsia="Arial Unicode MS" w:hAnsi="Times New Roman"/>
                <w:b/>
                <w:sz w:val="16"/>
                <w:szCs w:val="24"/>
              </w:rPr>
            </w:pPr>
            <w:r w:rsidRPr="00A51A2D">
              <w:rPr>
                <w:rFonts w:ascii="Times New Roman" w:eastAsia="Arial Unicode MS" w:hAnsi="Times New Roman"/>
                <w:b/>
                <w:sz w:val="16"/>
                <w:szCs w:val="24"/>
              </w:rPr>
              <w:t>LEVEL</w:t>
            </w:r>
          </w:p>
        </w:tc>
        <w:tc>
          <w:tcPr>
            <w:tcW w:w="765" w:type="dxa"/>
            <w:vAlign w:val="center"/>
          </w:tcPr>
          <w:p w:rsidR="009372E3" w:rsidRPr="00A51A2D" w:rsidRDefault="009372E3" w:rsidP="00A821AA">
            <w:pPr>
              <w:spacing w:line="240" w:lineRule="auto"/>
              <w:jc w:val="center"/>
              <w:rPr>
                <w:rFonts w:ascii="Times New Roman" w:eastAsia="Arial Unicode MS" w:hAnsi="Times New Roman"/>
                <w:b/>
                <w:sz w:val="24"/>
                <w:szCs w:val="24"/>
              </w:rPr>
            </w:pPr>
            <w:r w:rsidRPr="00A51A2D">
              <w:rPr>
                <w:rFonts w:ascii="Times New Roman" w:eastAsia="Arial Unicode MS" w:hAnsi="Times New Roman"/>
                <w:b/>
                <w:sz w:val="24"/>
                <w:szCs w:val="24"/>
              </w:rPr>
              <w:t>CO</w:t>
            </w:r>
          </w:p>
        </w:tc>
      </w:tr>
      <w:tr w:rsidR="009372E3" w:rsidRPr="00A51A2D" w:rsidTr="00A821AA">
        <w:tc>
          <w:tcPr>
            <w:tcW w:w="10683" w:type="dxa"/>
            <w:gridSpan w:val="4"/>
            <w:vAlign w:val="center"/>
          </w:tcPr>
          <w:p w:rsidR="009372E3" w:rsidRPr="00A51A2D" w:rsidRDefault="009372E3" w:rsidP="00A821AA">
            <w:pPr>
              <w:spacing w:line="240" w:lineRule="auto"/>
              <w:jc w:val="center"/>
              <w:rPr>
                <w:rFonts w:ascii="Times New Roman" w:eastAsia="Arial Unicode MS" w:hAnsi="Times New Roman"/>
                <w:b/>
                <w:sz w:val="24"/>
                <w:szCs w:val="24"/>
              </w:rPr>
            </w:pPr>
            <w:r w:rsidRPr="00A51A2D">
              <w:rPr>
                <w:rFonts w:ascii="Times New Roman" w:eastAsia="Arial Unicode MS" w:hAnsi="Times New Roman"/>
                <w:b/>
                <w:sz w:val="24"/>
                <w:szCs w:val="24"/>
              </w:rPr>
              <w:t>UNIT I</w:t>
            </w:r>
          </w:p>
        </w:tc>
      </w:tr>
      <w:tr w:rsidR="009372E3" w:rsidRPr="00A51A2D" w:rsidTr="00A821AA">
        <w:tc>
          <w:tcPr>
            <w:tcW w:w="807" w:type="dxa"/>
            <w:vAlign w:val="center"/>
          </w:tcPr>
          <w:p w:rsidR="009372E3" w:rsidRPr="00A51A2D" w:rsidRDefault="009372E3" w:rsidP="00A821AA">
            <w:pPr>
              <w:spacing w:line="240" w:lineRule="auto"/>
              <w:jc w:val="center"/>
              <w:rPr>
                <w:rFonts w:ascii="Times New Roman" w:eastAsia="Arial Unicode MS" w:hAnsi="Times New Roman"/>
                <w:b/>
                <w:sz w:val="24"/>
                <w:szCs w:val="24"/>
              </w:rPr>
            </w:pPr>
            <w:r w:rsidRPr="00A51A2D">
              <w:rPr>
                <w:rFonts w:ascii="Times New Roman" w:eastAsia="Arial Unicode MS" w:hAnsi="Times New Roman"/>
                <w:b/>
                <w:sz w:val="24"/>
                <w:szCs w:val="24"/>
              </w:rPr>
              <w:t>1</w:t>
            </w:r>
          </w:p>
        </w:tc>
        <w:tc>
          <w:tcPr>
            <w:tcW w:w="7941" w:type="dxa"/>
          </w:tcPr>
          <w:p w:rsidR="009372E3" w:rsidRPr="00D27AD5" w:rsidRDefault="009372E3" w:rsidP="00A821AA">
            <w:pPr>
              <w:pStyle w:val="ListParagraph"/>
              <w:ind w:left="93"/>
              <w:rPr>
                <w:rFonts w:ascii="Times New Roman" w:hAnsi="Times New Roman"/>
                <w:sz w:val="24"/>
                <w:szCs w:val="24"/>
              </w:rPr>
            </w:pPr>
            <w:r w:rsidRPr="00EC577B">
              <w:rPr>
                <w:rFonts w:ascii="Times New Roman" w:hAnsi="Times New Roman"/>
                <w:sz w:val="24"/>
                <w:szCs w:val="24"/>
              </w:rPr>
              <w:t xml:space="preserve">What is control systems and also explain the different types of control systems with its merits and demerits </w:t>
            </w:r>
          </w:p>
        </w:tc>
        <w:tc>
          <w:tcPr>
            <w:tcW w:w="1170" w:type="dxa"/>
            <w:vAlign w:val="center"/>
          </w:tcPr>
          <w:p w:rsidR="009372E3" w:rsidRPr="00A51A2D" w:rsidRDefault="009372E3" w:rsidP="00A821AA">
            <w:pPr>
              <w:spacing w:line="240" w:lineRule="auto"/>
              <w:jc w:val="center"/>
              <w:rPr>
                <w:rFonts w:ascii="Times New Roman" w:eastAsia="Arial Unicode MS" w:hAnsi="Times New Roman"/>
                <w:b/>
                <w:sz w:val="24"/>
                <w:szCs w:val="24"/>
              </w:rPr>
            </w:pPr>
            <w:r w:rsidRPr="00A51A2D">
              <w:rPr>
                <w:rFonts w:ascii="Times New Roman" w:eastAsia="Arial Unicode MS" w:hAnsi="Times New Roman"/>
                <w:b/>
                <w:sz w:val="24"/>
                <w:szCs w:val="24"/>
              </w:rPr>
              <w:t>K2</w:t>
            </w:r>
          </w:p>
        </w:tc>
        <w:tc>
          <w:tcPr>
            <w:tcW w:w="765" w:type="dxa"/>
            <w:vAlign w:val="center"/>
          </w:tcPr>
          <w:p w:rsidR="009372E3" w:rsidRPr="00A51A2D" w:rsidRDefault="009372E3" w:rsidP="00A821AA">
            <w:pPr>
              <w:spacing w:line="240" w:lineRule="auto"/>
              <w:jc w:val="center"/>
              <w:rPr>
                <w:rFonts w:ascii="Times New Roman" w:eastAsia="Arial Unicode MS" w:hAnsi="Times New Roman"/>
                <w:b/>
                <w:sz w:val="24"/>
                <w:szCs w:val="24"/>
              </w:rPr>
            </w:pPr>
            <w:r w:rsidRPr="00A51A2D">
              <w:rPr>
                <w:rFonts w:ascii="Times New Roman" w:eastAsia="Arial Unicode MS" w:hAnsi="Times New Roman"/>
                <w:b/>
                <w:sz w:val="24"/>
                <w:szCs w:val="24"/>
              </w:rPr>
              <w:t>CO1</w:t>
            </w:r>
          </w:p>
        </w:tc>
      </w:tr>
      <w:tr w:rsidR="009372E3" w:rsidRPr="00A51A2D" w:rsidTr="00A821AA">
        <w:tc>
          <w:tcPr>
            <w:tcW w:w="807" w:type="dxa"/>
            <w:vAlign w:val="center"/>
          </w:tcPr>
          <w:p w:rsidR="009372E3" w:rsidRPr="00A51A2D" w:rsidRDefault="009372E3" w:rsidP="00A821AA">
            <w:pPr>
              <w:spacing w:line="240" w:lineRule="auto"/>
              <w:jc w:val="center"/>
              <w:rPr>
                <w:rFonts w:ascii="Times New Roman" w:eastAsia="Arial Unicode MS" w:hAnsi="Times New Roman"/>
                <w:b/>
                <w:sz w:val="24"/>
                <w:szCs w:val="24"/>
              </w:rPr>
            </w:pPr>
            <w:r w:rsidRPr="00A51A2D">
              <w:rPr>
                <w:rFonts w:ascii="Times New Roman" w:eastAsia="Arial Unicode MS" w:hAnsi="Times New Roman"/>
                <w:b/>
                <w:sz w:val="24"/>
                <w:szCs w:val="24"/>
              </w:rPr>
              <w:t>2</w:t>
            </w:r>
          </w:p>
        </w:tc>
        <w:tc>
          <w:tcPr>
            <w:tcW w:w="7941" w:type="dxa"/>
          </w:tcPr>
          <w:p w:rsidR="009372E3" w:rsidRPr="00D27AD5" w:rsidRDefault="009372E3" w:rsidP="00A821AA">
            <w:pPr>
              <w:pStyle w:val="ListParagraph"/>
              <w:ind w:left="93"/>
              <w:rPr>
                <w:rFonts w:ascii="Times New Roman" w:hAnsi="Times New Roman"/>
                <w:sz w:val="24"/>
                <w:szCs w:val="24"/>
              </w:rPr>
            </w:pPr>
            <w:r w:rsidRPr="00EC577B">
              <w:rPr>
                <w:rFonts w:ascii="Times New Roman" w:hAnsi="Times New Roman"/>
                <w:sz w:val="24"/>
                <w:szCs w:val="24"/>
              </w:rPr>
              <w:t>Differentiate between open loop and closed loop control systems</w:t>
            </w:r>
          </w:p>
        </w:tc>
        <w:tc>
          <w:tcPr>
            <w:tcW w:w="1170" w:type="dxa"/>
            <w:vAlign w:val="center"/>
          </w:tcPr>
          <w:p w:rsidR="009372E3" w:rsidRPr="00A51A2D" w:rsidRDefault="009372E3" w:rsidP="00A821AA">
            <w:pPr>
              <w:spacing w:line="240" w:lineRule="auto"/>
              <w:jc w:val="center"/>
              <w:rPr>
                <w:rFonts w:ascii="Times New Roman" w:eastAsia="Arial Unicode MS" w:hAnsi="Times New Roman"/>
                <w:b/>
                <w:sz w:val="24"/>
                <w:szCs w:val="24"/>
              </w:rPr>
            </w:pPr>
            <w:r>
              <w:rPr>
                <w:rFonts w:ascii="Times New Roman" w:eastAsia="Arial Unicode MS" w:hAnsi="Times New Roman"/>
                <w:b/>
                <w:sz w:val="24"/>
                <w:szCs w:val="24"/>
              </w:rPr>
              <w:t>K2</w:t>
            </w:r>
          </w:p>
        </w:tc>
        <w:tc>
          <w:tcPr>
            <w:tcW w:w="765" w:type="dxa"/>
            <w:vAlign w:val="center"/>
          </w:tcPr>
          <w:p w:rsidR="009372E3" w:rsidRPr="00A51A2D" w:rsidRDefault="009372E3" w:rsidP="00A821AA">
            <w:pPr>
              <w:spacing w:line="240" w:lineRule="auto"/>
              <w:jc w:val="center"/>
              <w:rPr>
                <w:rFonts w:ascii="Times New Roman" w:eastAsia="Arial Unicode MS" w:hAnsi="Times New Roman"/>
                <w:b/>
                <w:sz w:val="24"/>
                <w:szCs w:val="24"/>
              </w:rPr>
            </w:pPr>
            <w:r w:rsidRPr="00A51A2D">
              <w:rPr>
                <w:rFonts w:ascii="Times New Roman" w:eastAsia="Arial Unicode MS" w:hAnsi="Times New Roman"/>
                <w:b/>
                <w:sz w:val="24"/>
                <w:szCs w:val="24"/>
              </w:rPr>
              <w:t>CO1</w:t>
            </w:r>
          </w:p>
        </w:tc>
      </w:tr>
      <w:tr w:rsidR="009372E3" w:rsidRPr="00A51A2D" w:rsidTr="00A821AA">
        <w:tc>
          <w:tcPr>
            <w:tcW w:w="807" w:type="dxa"/>
            <w:vAlign w:val="center"/>
          </w:tcPr>
          <w:p w:rsidR="009372E3" w:rsidRPr="00A51A2D" w:rsidRDefault="009372E3" w:rsidP="00A821AA">
            <w:pPr>
              <w:spacing w:line="240" w:lineRule="auto"/>
              <w:jc w:val="center"/>
              <w:rPr>
                <w:rFonts w:ascii="Times New Roman" w:eastAsia="Arial Unicode MS" w:hAnsi="Times New Roman"/>
                <w:b/>
                <w:sz w:val="24"/>
                <w:szCs w:val="24"/>
              </w:rPr>
            </w:pPr>
            <w:r w:rsidRPr="00A51A2D">
              <w:rPr>
                <w:rFonts w:ascii="Times New Roman" w:eastAsia="Arial Unicode MS" w:hAnsi="Times New Roman"/>
                <w:b/>
                <w:sz w:val="24"/>
                <w:szCs w:val="24"/>
              </w:rPr>
              <w:t>3</w:t>
            </w:r>
          </w:p>
        </w:tc>
        <w:tc>
          <w:tcPr>
            <w:tcW w:w="7941" w:type="dxa"/>
          </w:tcPr>
          <w:p w:rsidR="009372E3" w:rsidRPr="00EC577B" w:rsidRDefault="009372E3" w:rsidP="00A821AA">
            <w:pPr>
              <w:pStyle w:val="ListParagraph"/>
              <w:ind w:left="3"/>
              <w:rPr>
                <w:rFonts w:ascii="Times New Roman" w:hAnsi="Times New Roman"/>
                <w:sz w:val="24"/>
                <w:szCs w:val="24"/>
              </w:rPr>
            </w:pPr>
            <w:r w:rsidRPr="00EC577B">
              <w:rPr>
                <w:rFonts w:ascii="Times New Roman" w:hAnsi="Times New Roman"/>
                <w:sz w:val="24"/>
                <w:szCs w:val="24"/>
              </w:rPr>
              <w:t>Determine the differential equations governing the mechanical translational  system shown in fig. and determine its transfer function</w:t>
            </w:r>
          </w:p>
          <w:p w:rsidR="009372E3" w:rsidRPr="00A51A2D" w:rsidRDefault="009372E3" w:rsidP="00A821AA">
            <w:pPr>
              <w:pStyle w:val="ListParagraph"/>
              <w:ind w:left="0"/>
              <w:rPr>
                <w:rFonts w:ascii="Times New Roman" w:hAnsi="Times New Roman"/>
              </w:rPr>
            </w:pPr>
            <w:r w:rsidRPr="00EC577B">
              <w:rPr>
                <w:rFonts w:ascii="Times New Roman" w:hAnsi="Times New Roman"/>
                <w:noProof/>
                <w:sz w:val="24"/>
                <w:szCs w:val="24"/>
              </w:rPr>
              <w:t xml:space="preserve">                        </w:t>
            </w:r>
            <w:r>
              <w:rPr>
                <w:rFonts w:ascii="Times New Roman" w:hAnsi="Times New Roman"/>
                <w:noProof/>
                <w:sz w:val="24"/>
                <w:szCs w:val="24"/>
              </w:rPr>
              <w:drawing>
                <wp:inline distT="0" distB="0" distL="0" distR="0">
                  <wp:extent cx="4158615" cy="1222375"/>
                  <wp:effectExtent l="19050" t="0" r="0" b="0"/>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lum contrast="20000"/>
                          </a:blip>
                          <a:srcRect/>
                          <a:stretch>
                            <a:fillRect/>
                          </a:stretch>
                        </pic:blipFill>
                        <pic:spPr bwMode="auto">
                          <a:xfrm>
                            <a:off x="0" y="0"/>
                            <a:ext cx="4158615" cy="1222375"/>
                          </a:xfrm>
                          <a:prstGeom prst="rect">
                            <a:avLst/>
                          </a:prstGeom>
                          <a:noFill/>
                          <a:ln w="9525">
                            <a:noFill/>
                            <a:miter lim="800000"/>
                            <a:headEnd/>
                            <a:tailEnd/>
                          </a:ln>
                        </pic:spPr>
                      </pic:pic>
                    </a:graphicData>
                  </a:graphic>
                </wp:inline>
              </w:drawing>
            </w:r>
          </w:p>
        </w:tc>
        <w:tc>
          <w:tcPr>
            <w:tcW w:w="1170" w:type="dxa"/>
            <w:vAlign w:val="center"/>
          </w:tcPr>
          <w:p w:rsidR="009372E3" w:rsidRPr="00A51A2D" w:rsidRDefault="009372E3" w:rsidP="00A821AA">
            <w:pPr>
              <w:spacing w:line="240" w:lineRule="auto"/>
              <w:jc w:val="center"/>
              <w:rPr>
                <w:rFonts w:ascii="Times New Roman" w:eastAsia="Arial Unicode MS" w:hAnsi="Times New Roman"/>
                <w:b/>
                <w:sz w:val="24"/>
                <w:szCs w:val="24"/>
              </w:rPr>
            </w:pPr>
            <w:r>
              <w:rPr>
                <w:rFonts w:ascii="Times New Roman" w:eastAsia="Arial Unicode MS" w:hAnsi="Times New Roman"/>
                <w:b/>
                <w:sz w:val="24"/>
                <w:szCs w:val="24"/>
              </w:rPr>
              <w:t>K2</w:t>
            </w:r>
          </w:p>
        </w:tc>
        <w:tc>
          <w:tcPr>
            <w:tcW w:w="765" w:type="dxa"/>
            <w:vAlign w:val="center"/>
          </w:tcPr>
          <w:p w:rsidR="009372E3" w:rsidRPr="00A51A2D" w:rsidRDefault="009372E3" w:rsidP="00A821AA">
            <w:pPr>
              <w:spacing w:line="240" w:lineRule="auto"/>
              <w:jc w:val="center"/>
              <w:rPr>
                <w:rFonts w:ascii="Times New Roman" w:eastAsia="Arial Unicode MS" w:hAnsi="Times New Roman"/>
                <w:b/>
                <w:sz w:val="24"/>
                <w:szCs w:val="24"/>
              </w:rPr>
            </w:pPr>
            <w:r w:rsidRPr="00A51A2D">
              <w:rPr>
                <w:rFonts w:ascii="Times New Roman" w:eastAsia="Arial Unicode MS" w:hAnsi="Times New Roman"/>
                <w:b/>
                <w:sz w:val="24"/>
                <w:szCs w:val="24"/>
              </w:rPr>
              <w:t>CO1</w:t>
            </w:r>
          </w:p>
        </w:tc>
      </w:tr>
      <w:tr w:rsidR="009372E3" w:rsidRPr="00A51A2D" w:rsidTr="00A821AA">
        <w:tc>
          <w:tcPr>
            <w:tcW w:w="10683" w:type="dxa"/>
            <w:gridSpan w:val="4"/>
            <w:vAlign w:val="center"/>
          </w:tcPr>
          <w:p w:rsidR="009372E3" w:rsidRPr="00A51A2D" w:rsidRDefault="009372E3" w:rsidP="00A821AA">
            <w:pPr>
              <w:spacing w:line="240" w:lineRule="auto"/>
              <w:jc w:val="center"/>
              <w:rPr>
                <w:rFonts w:ascii="Times New Roman" w:eastAsia="Arial Unicode MS" w:hAnsi="Times New Roman"/>
                <w:b/>
                <w:sz w:val="24"/>
                <w:szCs w:val="24"/>
              </w:rPr>
            </w:pPr>
            <w:r w:rsidRPr="00A51A2D">
              <w:rPr>
                <w:rFonts w:ascii="Times New Roman" w:eastAsia="Arial Unicode MS" w:hAnsi="Times New Roman"/>
                <w:b/>
                <w:sz w:val="24"/>
                <w:szCs w:val="24"/>
              </w:rPr>
              <w:t>UNIT 2</w:t>
            </w:r>
          </w:p>
        </w:tc>
      </w:tr>
      <w:tr w:rsidR="009372E3" w:rsidRPr="00A51A2D" w:rsidTr="00A821AA">
        <w:trPr>
          <w:trHeight w:val="575"/>
        </w:trPr>
        <w:tc>
          <w:tcPr>
            <w:tcW w:w="807" w:type="dxa"/>
            <w:vAlign w:val="center"/>
          </w:tcPr>
          <w:p w:rsidR="009372E3" w:rsidRPr="00A51A2D" w:rsidRDefault="009372E3" w:rsidP="00A821AA">
            <w:pPr>
              <w:spacing w:line="240" w:lineRule="auto"/>
              <w:jc w:val="center"/>
              <w:rPr>
                <w:rFonts w:ascii="Times New Roman" w:eastAsia="Arial Unicode MS" w:hAnsi="Times New Roman"/>
                <w:sz w:val="24"/>
                <w:szCs w:val="24"/>
              </w:rPr>
            </w:pPr>
            <w:r w:rsidRPr="00A51A2D">
              <w:rPr>
                <w:rFonts w:ascii="Times New Roman" w:eastAsia="Arial Unicode MS" w:hAnsi="Times New Roman"/>
                <w:sz w:val="24"/>
                <w:szCs w:val="24"/>
              </w:rPr>
              <w:t>1</w:t>
            </w:r>
          </w:p>
        </w:tc>
        <w:tc>
          <w:tcPr>
            <w:tcW w:w="7941" w:type="dxa"/>
          </w:tcPr>
          <w:p w:rsidR="009372E3" w:rsidRPr="00D27AD5" w:rsidRDefault="009372E3" w:rsidP="00A821AA">
            <w:pPr>
              <w:pStyle w:val="ListParagraph"/>
              <w:ind w:left="93"/>
              <w:rPr>
                <w:rFonts w:ascii="Times New Roman" w:hAnsi="Times New Roman"/>
                <w:sz w:val="24"/>
                <w:szCs w:val="24"/>
              </w:rPr>
            </w:pPr>
            <w:r w:rsidRPr="00EC577B">
              <w:rPr>
                <w:rFonts w:ascii="Times New Roman" w:hAnsi="Times New Roman"/>
                <w:noProof/>
                <w:sz w:val="24"/>
                <w:szCs w:val="24"/>
              </w:rPr>
              <w:t>Explain the time response of the first order system for dif</w:t>
            </w:r>
            <w:r>
              <w:rPr>
                <w:rFonts w:ascii="Times New Roman" w:hAnsi="Times New Roman"/>
                <w:noProof/>
                <w:sz w:val="24"/>
                <w:szCs w:val="24"/>
              </w:rPr>
              <w:t>ferent test s</w:t>
            </w:r>
            <w:r w:rsidRPr="00EC577B">
              <w:rPr>
                <w:rFonts w:ascii="Times New Roman" w:hAnsi="Times New Roman"/>
                <w:noProof/>
                <w:sz w:val="24"/>
                <w:szCs w:val="24"/>
              </w:rPr>
              <w:t>ignals</w:t>
            </w:r>
          </w:p>
        </w:tc>
        <w:tc>
          <w:tcPr>
            <w:tcW w:w="1170" w:type="dxa"/>
            <w:vAlign w:val="center"/>
          </w:tcPr>
          <w:p w:rsidR="009372E3" w:rsidRPr="001B3624" w:rsidRDefault="009372E3" w:rsidP="00A821AA">
            <w:pPr>
              <w:spacing w:line="240" w:lineRule="auto"/>
              <w:jc w:val="center"/>
              <w:rPr>
                <w:rFonts w:ascii="Times New Roman" w:eastAsia="Arial Unicode MS" w:hAnsi="Times New Roman"/>
                <w:b/>
                <w:sz w:val="24"/>
                <w:szCs w:val="24"/>
              </w:rPr>
            </w:pPr>
            <w:r>
              <w:rPr>
                <w:rFonts w:ascii="Times New Roman" w:eastAsia="Arial Unicode MS" w:hAnsi="Times New Roman"/>
                <w:b/>
                <w:sz w:val="24"/>
                <w:szCs w:val="24"/>
              </w:rPr>
              <w:t>K2</w:t>
            </w:r>
          </w:p>
        </w:tc>
        <w:tc>
          <w:tcPr>
            <w:tcW w:w="765" w:type="dxa"/>
            <w:vAlign w:val="center"/>
          </w:tcPr>
          <w:p w:rsidR="009372E3" w:rsidRPr="001B3624" w:rsidRDefault="009372E3" w:rsidP="00A821AA">
            <w:pPr>
              <w:spacing w:line="240" w:lineRule="auto"/>
              <w:jc w:val="center"/>
              <w:rPr>
                <w:rFonts w:ascii="Times New Roman" w:eastAsia="Arial Unicode MS" w:hAnsi="Times New Roman"/>
                <w:b/>
                <w:sz w:val="24"/>
                <w:szCs w:val="24"/>
              </w:rPr>
            </w:pPr>
            <w:r w:rsidRPr="001B3624">
              <w:rPr>
                <w:rFonts w:ascii="Times New Roman" w:eastAsia="Arial Unicode MS" w:hAnsi="Times New Roman"/>
                <w:b/>
                <w:sz w:val="24"/>
                <w:szCs w:val="24"/>
              </w:rPr>
              <w:t>CO2</w:t>
            </w:r>
          </w:p>
        </w:tc>
      </w:tr>
      <w:tr w:rsidR="009372E3" w:rsidRPr="00A51A2D" w:rsidTr="00A821AA">
        <w:tc>
          <w:tcPr>
            <w:tcW w:w="807" w:type="dxa"/>
            <w:vAlign w:val="center"/>
          </w:tcPr>
          <w:p w:rsidR="009372E3" w:rsidRPr="00A51A2D" w:rsidRDefault="009372E3" w:rsidP="00A821AA">
            <w:pPr>
              <w:spacing w:line="240" w:lineRule="auto"/>
              <w:jc w:val="center"/>
              <w:rPr>
                <w:rFonts w:ascii="Times New Roman" w:eastAsia="Arial Unicode MS" w:hAnsi="Times New Roman"/>
                <w:sz w:val="24"/>
                <w:szCs w:val="24"/>
              </w:rPr>
            </w:pPr>
            <w:r w:rsidRPr="00A51A2D">
              <w:rPr>
                <w:rFonts w:ascii="Times New Roman" w:eastAsia="Arial Unicode MS" w:hAnsi="Times New Roman"/>
                <w:sz w:val="24"/>
                <w:szCs w:val="24"/>
              </w:rPr>
              <w:t>2</w:t>
            </w:r>
          </w:p>
        </w:tc>
        <w:tc>
          <w:tcPr>
            <w:tcW w:w="7941" w:type="dxa"/>
          </w:tcPr>
          <w:p w:rsidR="009372E3" w:rsidRPr="00A51A2D" w:rsidRDefault="009372E3" w:rsidP="00A821AA">
            <w:pPr>
              <w:spacing w:line="240" w:lineRule="auto"/>
              <w:rPr>
                <w:rFonts w:ascii="Times New Roman" w:hAnsi="Times New Roman"/>
              </w:rPr>
            </w:pPr>
            <w:r w:rsidRPr="00EC577B">
              <w:rPr>
                <w:rFonts w:ascii="Times New Roman" w:hAnsi="Times New Roman"/>
                <w:sz w:val="24"/>
                <w:szCs w:val="24"/>
              </w:rPr>
              <w:t xml:space="preserve">Classify the second order system based in damping ratio, explain the response of system for unit step input signal in </w:t>
            </w:r>
            <w:proofErr w:type="spellStart"/>
            <w:r w:rsidRPr="00EC577B">
              <w:rPr>
                <w:rFonts w:ascii="Times New Roman" w:hAnsi="Times New Roman"/>
                <w:sz w:val="24"/>
                <w:szCs w:val="24"/>
              </w:rPr>
              <w:t>undamped</w:t>
            </w:r>
            <w:proofErr w:type="spellEnd"/>
            <w:r w:rsidRPr="00EC577B">
              <w:rPr>
                <w:rFonts w:ascii="Times New Roman" w:hAnsi="Times New Roman"/>
                <w:sz w:val="24"/>
                <w:szCs w:val="24"/>
              </w:rPr>
              <w:t xml:space="preserve"> condition</w:t>
            </w:r>
          </w:p>
        </w:tc>
        <w:tc>
          <w:tcPr>
            <w:tcW w:w="1170" w:type="dxa"/>
            <w:vAlign w:val="center"/>
          </w:tcPr>
          <w:p w:rsidR="009372E3" w:rsidRPr="001B3624" w:rsidRDefault="009372E3" w:rsidP="00A821AA">
            <w:pPr>
              <w:spacing w:line="240" w:lineRule="auto"/>
              <w:jc w:val="center"/>
              <w:rPr>
                <w:rFonts w:ascii="Times New Roman" w:eastAsia="Arial Unicode MS" w:hAnsi="Times New Roman"/>
                <w:b/>
                <w:sz w:val="24"/>
                <w:szCs w:val="24"/>
              </w:rPr>
            </w:pPr>
            <w:r w:rsidRPr="001B3624">
              <w:rPr>
                <w:rFonts w:ascii="Times New Roman" w:eastAsia="Arial Unicode MS" w:hAnsi="Times New Roman"/>
                <w:b/>
                <w:sz w:val="24"/>
                <w:szCs w:val="24"/>
              </w:rPr>
              <w:t>K</w:t>
            </w:r>
            <w:r>
              <w:rPr>
                <w:rFonts w:ascii="Times New Roman" w:eastAsia="Arial Unicode MS" w:hAnsi="Times New Roman"/>
                <w:b/>
                <w:sz w:val="24"/>
                <w:szCs w:val="24"/>
              </w:rPr>
              <w:t>4</w:t>
            </w:r>
          </w:p>
        </w:tc>
        <w:tc>
          <w:tcPr>
            <w:tcW w:w="765" w:type="dxa"/>
            <w:vAlign w:val="center"/>
          </w:tcPr>
          <w:p w:rsidR="009372E3" w:rsidRPr="001B3624" w:rsidRDefault="009372E3" w:rsidP="00A821AA">
            <w:pPr>
              <w:spacing w:line="240" w:lineRule="auto"/>
              <w:jc w:val="center"/>
              <w:rPr>
                <w:rFonts w:ascii="Times New Roman" w:eastAsia="Arial Unicode MS" w:hAnsi="Times New Roman"/>
                <w:b/>
                <w:sz w:val="24"/>
                <w:szCs w:val="24"/>
              </w:rPr>
            </w:pPr>
            <w:r w:rsidRPr="001B3624">
              <w:rPr>
                <w:rFonts w:ascii="Times New Roman" w:eastAsia="Arial Unicode MS" w:hAnsi="Times New Roman"/>
                <w:b/>
                <w:sz w:val="24"/>
                <w:szCs w:val="24"/>
              </w:rPr>
              <w:t>CO2</w:t>
            </w:r>
          </w:p>
        </w:tc>
      </w:tr>
      <w:tr w:rsidR="009372E3" w:rsidRPr="00A51A2D" w:rsidTr="00A821AA">
        <w:tc>
          <w:tcPr>
            <w:tcW w:w="807" w:type="dxa"/>
            <w:vAlign w:val="center"/>
          </w:tcPr>
          <w:p w:rsidR="009372E3" w:rsidRPr="00A51A2D" w:rsidRDefault="009372E3" w:rsidP="00A821AA">
            <w:pPr>
              <w:spacing w:line="240" w:lineRule="auto"/>
              <w:jc w:val="center"/>
              <w:rPr>
                <w:rFonts w:ascii="Times New Roman" w:eastAsia="Arial Unicode MS" w:hAnsi="Times New Roman"/>
                <w:sz w:val="24"/>
                <w:szCs w:val="24"/>
              </w:rPr>
            </w:pPr>
            <w:r w:rsidRPr="00A51A2D">
              <w:rPr>
                <w:rFonts w:ascii="Times New Roman" w:eastAsia="Arial Unicode MS" w:hAnsi="Times New Roman"/>
                <w:sz w:val="24"/>
                <w:szCs w:val="24"/>
              </w:rPr>
              <w:t>3</w:t>
            </w:r>
          </w:p>
        </w:tc>
        <w:tc>
          <w:tcPr>
            <w:tcW w:w="7941" w:type="dxa"/>
          </w:tcPr>
          <w:p w:rsidR="009372E3" w:rsidRPr="00A51A2D" w:rsidRDefault="009372E3" w:rsidP="00A821AA">
            <w:pPr>
              <w:pStyle w:val="NoSpacing"/>
              <w:rPr>
                <w:rFonts w:ascii="Times New Roman" w:hAnsi="Times New Roman"/>
              </w:rPr>
            </w:pPr>
            <w:r w:rsidRPr="006913BE">
              <w:rPr>
                <w:rFonts w:ascii="Times New Roman" w:hAnsi="Times New Roman"/>
              </w:rPr>
              <w:t xml:space="preserve">The open loop transfer function of a unity feedback system is </w:t>
            </w:r>
            <w:r>
              <w:rPr>
                <w:rFonts w:ascii="Times New Roman" w:hAnsi="Times New Roman"/>
              </w:rPr>
              <w:t xml:space="preserve">G(S) =  </w:t>
            </w:r>
            <m:oMath>
              <m:f>
                <m:fPr>
                  <m:ctrlPr>
                    <w:rPr>
                      <w:rFonts w:ascii="Cambria Math" w:hAnsi="Cambria Math"/>
                      <w:i/>
                    </w:rPr>
                  </m:ctrlPr>
                </m:fPr>
                <m:num>
                  <m:r>
                    <w:rPr>
                      <w:rFonts w:ascii="Cambria Math" w:hAnsi="Cambria Math"/>
                    </w:rPr>
                    <m:t>4</m:t>
                  </m:r>
                </m:num>
                <m:den>
                  <m:r>
                    <w:rPr>
                      <w:rFonts w:ascii="Cambria Math" w:hAnsi="Cambria Math"/>
                    </w:rPr>
                    <m:t>s</m:t>
                  </m:r>
                  <m:d>
                    <m:dPr>
                      <m:ctrlPr>
                        <w:rPr>
                          <w:rFonts w:ascii="Cambria Math" w:hAnsi="Cambria Math"/>
                          <w:i/>
                        </w:rPr>
                      </m:ctrlPr>
                    </m:dPr>
                    <m:e>
                      <m:r>
                        <w:rPr>
                          <w:rFonts w:ascii="Cambria Math" w:hAnsi="Cambria Math"/>
                        </w:rPr>
                        <m:t>s+1</m:t>
                      </m:r>
                    </m:e>
                  </m:d>
                </m:den>
              </m:f>
            </m:oMath>
            <w:r>
              <w:rPr>
                <w:rFonts w:ascii="Times New Roman" w:hAnsi="Times New Roman"/>
              </w:rPr>
              <w:t xml:space="preserve"> Determine the nature of response of a closed system for a unit step input .Also determine the rise time, peak time, Peak overshoot and settling time.</w:t>
            </w:r>
          </w:p>
        </w:tc>
        <w:tc>
          <w:tcPr>
            <w:tcW w:w="1170" w:type="dxa"/>
            <w:vAlign w:val="center"/>
          </w:tcPr>
          <w:p w:rsidR="009372E3" w:rsidRPr="001B3624" w:rsidRDefault="009372E3" w:rsidP="00A821AA">
            <w:pPr>
              <w:spacing w:line="240" w:lineRule="auto"/>
              <w:jc w:val="center"/>
              <w:rPr>
                <w:rFonts w:ascii="Times New Roman" w:eastAsia="Arial Unicode MS" w:hAnsi="Times New Roman"/>
                <w:b/>
                <w:sz w:val="24"/>
                <w:szCs w:val="24"/>
              </w:rPr>
            </w:pPr>
            <w:r w:rsidRPr="001B3624">
              <w:rPr>
                <w:rFonts w:ascii="Times New Roman" w:eastAsia="Arial Unicode MS" w:hAnsi="Times New Roman"/>
                <w:b/>
                <w:sz w:val="24"/>
                <w:szCs w:val="24"/>
              </w:rPr>
              <w:t>K3</w:t>
            </w:r>
          </w:p>
        </w:tc>
        <w:tc>
          <w:tcPr>
            <w:tcW w:w="765" w:type="dxa"/>
            <w:vAlign w:val="center"/>
          </w:tcPr>
          <w:p w:rsidR="009372E3" w:rsidRPr="001B3624" w:rsidRDefault="009372E3" w:rsidP="00A821AA">
            <w:pPr>
              <w:spacing w:line="240" w:lineRule="auto"/>
              <w:jc w:val="center"/>
              <w:rPr>
                <w:rFonts w:ascii="Times New Roman" w:eastAsia="Arial Unicode MS" w:hAnsi="Times New Roman"/>
                <w:b/>
                <w:sz w:val="24"/>
                <w:szCs w:val="24"/>
              </w:rPr>
            </w:pPr>
            <w:r w:rsidRPr="001B3624">
              <w:rPr>
                <w:rFonts w:ascii="Times New Roman" w:eastAsia="Arial Unicode MS" w:hAnsi="Times New Roman"/>
                <w:b/>
                <w:sz w:val="24"/>
                <w:szCs w:val="24"/>
              </w:rPr>
              <w:t>CO2</w:t>
            </w:r>
          </w:p>
        </w:tc>
      </w:tr>
      <w:tr w:rsidR="009372E3" w:rsidRPr="00A51A2D" w:rsidTr="00A821AA">
        <w:tc>
          <w:tcPr>
            <w:tcW w:w="10683" w:type="dxa"/>
            <w:gridSpan w:val="4"/>
            <w:vAlign w:val="center"/>
          </w:tcPr>
          <w:p w:rsidR="009372E3" w:rsidRPr="00A51A2D" w:rsidRDefault="009372E3" w:rsidP="00A821AA">
            <w:pPr>
              <w:spacing w:line="240" w:lineRule="auto"/>
              <w:jc w:val="center"/>
              <w:rPr>
                <w:rFonts w:ascii="Times New Roman" w:eastAsia="Arial Unicode MS" w:hAnsi="Times New Roman"/>
                <w:b/>
                <w:sz w:val="24"/>
                <w:szCs w:val="24"/>
              </w:rPr>
            </w:pPr>
            <w:r w:rsidRPr="00A51A2D">
              <w:rPr>
                <w:rFonts w:ascii="Times New Roman" w:eastAsia="Arial Unicode MS" w:hAnsi="Times New Roman"/>
                <w:b/>
                <w:sz w:val="24"/>
                <w:szCs w:val="24"/>
              </w:rPr>
              <w:t>UNIT 3</w:t>
            </w:r>
          </w:p>
        </w:tc>
      </w:tr>
      <w:tr w:rsidR="009372E3" w:rsidRPr="00A51A2D" w:rsidTr="00A821AA">
        <w:tc>
          <w:tcPr>
            <w:tcW w:w="807" w:type="dxa"/>
            <w:vAlign w:val="center"/>
          </w:tcPr>
          <w:p w:rsidR="009372E3" w:rsidRPr="00A51A2D" w:rsidRDefault="009372E3" w:rsidP="00A821AA">
            <w:pPr>
              <w:spacing w:line="240" w:lineRule="auto"/>
              <w:jc w:val="center"/>
              <w:rPr>
                <w:rFonts w:ascii="Times New Roman" w:eastAsia="Arial Unicode MS" w:hAnsi="Times New Roman"/>
                <w:b/>
                <w:sz w:val="24"/>
                <w:szCs w:val="24"/>
              </w:rPr>
            </w:pPr>
            <w:r w:rsidRPr="00A51A2D">
              <w:rPr>
                <w:rFonts w:ascii="Times New Roman" w:eastAsia="Arial Unicode MS" w:hAnsi="Times New Roman"/>
                <w:b/>
                <w:sz w:val="24"/>
                <w:szCs w:val="24"/>
              </w:rPr>
              <w:t>1</w:t>
            </w:r>
          </w:p>
        </w:tc>
        <w:tc>
          <w:tcPr>
            <w:tcW w:w="7941" w:type="dxa"/>
          </w:tcPr>
          <w:p w:rsidR="009372E3" w:rsidRDefault="009372E3" w:rsidP="00A821AA">
            <w:pPr>
              <w:pStyle w:val="NoSpacing"/>
              <w:jc w:val="both"/>
              <w:rPr>
                <w:rFonts w:ascii="Times New Roman" w:hAnsi="Times New Roman"/>
                <w:sz w:val="24"/>
              </w:rPr>
            </w:pPr>
            <w:r>
              <w:rPr>
                <w:rFonts w:ascii="Times New Roman" w:hAnsi="Times New Roman"/>
                <w:sz w:val="24"/>
              </w:rPr>
              <w:t>By means of RH criteria determine the stability of the systems represented by the following characteristic equations. For the system found to be unstable determine the number of roots on right half of S-plane.</w:t>
            </w:r>
          </w:p>
          <w:p w:rsidR="009372E3" w:rsidRPr="0003086A" w:rsidRDefault="009372E3" w:rsidP="00A821AA">
            <w:pPr>
              <w:pStyle w:val="NoSpacing"/>
              <w:rPr>
                <w:rFonts w:ascii="Times New Roman" w:hAnsi="Times New Roman"/>
                <w:b/>
                <w:sz w:val="24"/>
              </w:rPr>
            </w:pPr>
            <w:r w:rsidRPr="0003086A">
              <w:rPr>
                <w:rFonts w:ascii="Times New Roman" w:hAnsi="Times New Roman"/>
                <w:b/>
                <w:sz w:val="24"/>
              </w:rPr>
              <w:t>(</w:t>
            </w:r>
            <w:proofErr w:type="spellStart"/>
            <w:r w:rsidRPr="0003086A">
              <w:rPr>
                <w:rFonts w:ascii="Times New Roman" w:hAnsi="Times New Roman"/>
                <w:b/>
                <w:sz w:val="24"/>
              </w:rPr>
              <w:t>i</w:t>
            </w:r>
            <w:proofErr w:type="spellEnd"/>
            <w:r w:rsidRPr="0003086A">
              <w:rPr>
                <w:rFonts w:ascii="Times New Roman" w:hAnsi="Times New Roman"/>
                <w:b/>
                <w:sz w:val="24"/>
              </w:rPr>
              <w:t>)S</w:t>
            </w:r>
            <w:r w:rsidRPr="0003086A">
              <w:rPr>
                <w:rFonts w:ascii="Times New Roman" w:hAnsi="Times New Roman"/>
                <w:b/>
                <w:sz w:val="24"/>
                <w:vertAlign w:val="superscript"/>
              </w:rPr>
              <w:t>4</w:t>
            </w:r>
            <w:r w:rsidRPr="0003086A">
              <w:rPr>
                <w:rFonts w:ascii="Times New Roman" w:hAnsi="Times New Roman"/>
                <w:b/>
                <w:sz w:val="24"/>
              </w:rPr>
              <w:t>+2S</w:t>
            </w:r>
            <w:r w:rsidRPr="0003086A">
              <w:rPr>
                <w:rFonts w:ascii="Times New Roman" w:hAnsi="Times New Roman"/>
                <w:b/>
                <w:sz w:val="24"/>
                <w:vertAlign w:val="superscript"/>
              </w:rPr>
              <w:t>3</w:t>
            </w:r>
            <w:r w:rsidRPr="0003086A">
              <w:rPr>
                <w:rFonts w:ascii="Times New Roman" w:hAnsi="Times New Roman"/>
                <w:b/>
                <w:sz w:val="24"/>
              </w:rPr>
              <w:t>+10S</w:t>
            </w:r>
            <w:r w:rsidRPr="0003086A">
              <w:rPr>
                <w:rFonts w:ascii="Times New Roman" w:hAnsi="Times New Roman"/>
                <w:b/>
                <w:sz w:val="24"/>
                <w:vertAlign w:val="superscript"/>
              </w:rPr>
              <w:t>2</w:t>
            </w:r>
            <w:r w:rsidRPr="0003086A">
              <w:rPr>
                <w:rFonts w:ascii="Times New Roman" w:hAnsi="Times New Roman"/>
                <w:b/>
                <w:sz w:val="24"/>
              </w:rPr>
              <w:t>+20S+5=0</w:t>
            </w:r>
          </w:p>
          <w:p w:rsidR="009372E3" w:rsidRPr="00A51A2D" w:rsidRDefault="009372E3" w:rsidP="00A821AA">
            <w:pPr>
              <w:pStyle w:val="ListParagraph"/>
              <w:ind w:left="0"/>
              <w:jc w:val="both"/>
              <w:rPr>
                <w:rFonts w:ascii="Times New Roman" w:hAnsi="Times New Roman"/>
              </w:rPr>
            </w:pPr>
            <w:r w:rsidRPr="0003086A">
              <w:rPr>
                <w:rFonts w:ascii="Times New Roman" w:hAnsi="Times New Roman"/>
                <w:b/>
                <w:sz w:val="24"/>
              </w:rPr>
              <w:t>(ii)S</w:t>
            </w:r>
            <w:r w:rsidRPr="0003086A">
              <w:rPr>
                <w:rFonts w:ascii="Times New Roman" w:hAnsi="Times New Roman"/>
                <w:b/>
                <w:sz w:val="24"/>
                <w:vertAlign w:val="superscript"/>
              </w:rPr>
              <w:t>6</w:t>
            </w:r>
            <w:r w:rsidRPr="0003086A">
              <w:rPr>
                <w:rFonts w:ascii="Times New Roman" w:hAnsi="Times New Roman"/>
                <w:b/>
                <w:sz w:val="24"/>
              </w:rPr>
              <w:t>+2S</w:t>
            </w:r>
            <w:r w:rsidRPr="0003086A">
              <w:rPr>
                <w:rFonts w:ascii="Times New Roman" w:hAnsi="Times New Roman"/>
                <w:b/>
                <w:sz w:val="24"/>
                <w:vertAlign w:val="superscript"/>
              </w:rPr>
              <w:t>5</w:t>
            </w:r>
            <w:r w:rsidRPr="0003086A">
              <w:rPr>
                <w:rFonts w:ascii="Times New Roman" w:hAnsi="Times New Roman"/>
                <w:b/>
                <w:sz w:val="24"/>
              </w:rPr>
              <w:t>+S</w:t>
            </w:r>
            <w:r w:rsidRPr="0003086A">
              <w:rPr>
                <w:rFonts w:ascii="Times New Roman" w:hAnsi="Times New Roman"/>
                <w:b/>
                <w:sz w:val="24"/>
                <w:vertAlign w:val="superscript"/>
              </w:rPr>
              <w:t>4</w:t>
            </w:r>
            <w:r w:rsidRPr="0003086A">
              <w:rPr>
                <w:rFonts w:ascii="Times New Roman" w:hAnsi="Times New Roman"/>
                <w:b/>
                <w:sz w:val="24"/>
              </w:rPr>
              <w:t>+2S</w:t>
            </w:r>
            <w:r w:rsidRPr="0003086A">
              <w:rPr>
                <w:rFonts w:ascii="Times New Roman" w:hAnsi="Times New Roman"/>
                <w:b/>
                <w:sz w:val="24"/>
                <w:vertAlign w:val="superscript"/>
              </w:rPr>
              <w:t>3</w:t>
            </w:r>
            <w:r w:rsidRPr="0003086A">
              <w:rPr>
                <w:rFonts w:ascii="Times New Roman" w:hAnsi="Times New Roman"/>
                <w:b/>
                <w:sz w:val="24"/>
              </w:rPr>
              <w:t>+3S</w:t>
            </w:r>
            <w:r w:rsidRPr="0003086A">
              <w:rPr>
                <w:rFonts w:ascii="Times New Roman" w:hAnsi="Times New Roman"/>
                <w:b/>
                <w:sz w:val="24"/>
                <w:vertAlign w:val="superscript"/>
              </w:rPr>
              <w:t>2</w:t>
            </w:r>
            <w:r w:rsidRPr="0003086A">
              <w:rPr>
                <w:rFonts w:ascii="Times New Roman" w:hAnsi="Times New Roman"/>
                <w:b/>
                <w:sz w:val="24"/>
              </w:rPr>
              <w:t>+4S+5=0</w:t>
            </w:r>
          </w:p>
        </w:tc>
        <w:tc>
          <w:tcPr>
            <w:tcW w:w="1170" w:type="dxa"/>
            <w:vAlign w:val="center"/>
          </w:tcPr>
          <w:p w:rsidR="009372E3" w:rsidRPr="00A51A2D" w:rsidRDefault="009372E3" w:rsidP="00A821AA">
            <w:pPr>
              <w:spacing w:line="240" w:lineRule="auto"/>
              <w:jc w:val="center"/>
              <w:rPr>
                <w:rFonts w:ascii="Times New Roman" w:eastAsia="Arial Unicode MS" w:hAnsi="Times New Roman"/>
                <w:b/>
                <w:sz w:val="24"/>
                <w:szCs w:val="24"/>
              </w:rPr>
            </w:pPr>
            <w:r w:rsidRPr="00A51A2D">
              <w:rPr>
                <w:rFonts w:ascii="Times New Roman" w:eastAsia="Arial Unicode MS" w:hAnsi="Times New Roman"/>
                <w:b/>
                <w:sz w:val="24"/>
                <w:szCs w:val="24"/>
              </w:rPr>
              <w:t>K2</w:t>
            </w:r>
          </w:p>
        </w:tc>
        <w:tc>
          <w:tcPr>
            <w:tcW w:w="765" w:type="dxa"/>
            <w:vAlign w:val="center"/>
          </w:tcPr>
          <w:p w:rsidR="009372E3" w:rsidRPr="00A51A2D" w:rsidRDefault="009372E3" w:rsidP="00A821AA">
            <w:pPr>
              <w:spacing w:line="240" w:lineRule="auto"/>
              <w:jc w:val="center"/>
              <w:rPr>
                <w:rFonts w:ascii="Times New Roman" w:eastAsia="Arial Unicode MS" w:hAnsi="Times New Roman"/>
                <w:b/>
                <w:sz w:val="24"/>
                <w:szCs w:val="24"/>
              </w:rPr>
            </w:pPr>
            <w:r w:rsidRPr="00A51A2D">
              <w:rPr>
                <w:rFonts w:ascii="Times New Roman" w:eastAsia="Arial Unicode MS" w:hAnsi="Times New Roman"/>
                <w:b/>
                <w:sz w:val="24"/>
                <w:szCs w:val="24"/>
              </w:rPr>
              <w:t>CO3</w:t>
            </w:r>
          </w:p>
        </w:tc>
      </w:tr>
      <w:tr w:rsidR="009372E3" w:rsidRPr="00A51A2D" w:rsidTr="00A821AA">
        <w:tc>
          <w:tcPr>
            <w:tcW w:w="807" w:type="dxa"/>
            <w:vAlign w:val="center"/>
          </w:tcPr>
          <w:p w:rsidR="009372E3" w:rsidRPr="00A51A2D" w:rsidRDefault="009372E3" w:rsidP="00A821AA">
            <w:pPr>
              <w:spacing w:line="240" w:lineRule="auto"/>
              <w:jc w:val="center"/>
              <w:rPr>
                <w:rFonts w:ascii="Times New Roman" w:eastAsia="Arial Unicode MS" w:hAnsi="Times New Roman"/>
                <w:b/>
                <w:sz w:val="24"/>
                <w:szCs w:val="24"/>
              </w:rPr>
            </w:pPr>
            <w:r w:rsidRPr="00A51A2D">
              <w:rPr>
                <w:rFonts w:ascii="Times New Roman" w:eastAsia="Arial Unicode MS" w:hAnsi="Times New Roman"/>
                <w:b/>
                <w:sz w:val="24"/>
                <w:szCs w:val="24"/>
              </w:rPr>
              <w:t>2</w:t>
            </w:r>
          </w:p>
        </w:tc>
        <w:tc>
          <w:tcPr>
            <w:tcW w:w="7941" w:type="dxa"/>
            <w:vAlign w:val="center"/>
          </w:tcPr>
          <w:p w:rsidR="009372E3" w:rsidRPr="00D27AD5" w:rsidRDefault="009372E3" w:rsidP="00A821AA">
            <w:pPr>
              <w:autoSpaceDE w:val="0"/>
              <w:autoSpaceDN w:val="0"/>
              <w:adjustRightInd w:val="0"/>
              <w:spacing w:after="0" w:line="240" w:lineRule="auto"/>
              <w:rPr>
                <w:rFonts w:ascii="Times New Roman" w:hAnsi="Times New Roman"/>
              </w:rPr>
            </w:pPr>
            <w:r w:rsidRPr="00D27AD5">
              <w:rPr>
                <w:rFonts w:ascii="Times New Roman" w:hAnsi="Times New Roman"/>
                <w:sz w:val="23"/>
                <w:szCs w:val="23"/>
              </w:rPr>
              <w:t xml:space="preserve">Test the stability of the system with the following characteristic equation by </w:t>
            </w:r>
            <w:proofErr w:type="spellStart"/>
            <w:r w:rsidRPr="00D27AD5">
              <w:rPr>
                <w:rFonts w:ascii="Times New Roman" w:hAnsi="Times New Roman"/>
                <w:sz w:val="23"/>
                <w:szCs w:val="23"/>
              </w:rPr>
              <w:t>Routh’s</w:t>
            </w:r>
            <w:proofErr w:type="spellEnd"/>
            <w:r w:rsidRPr="00D27AD5">
              <w:rPr>
                <w:rFonts w:ascii="Times New Roman" w:hAnsi="Times New Roman"/>
                <w:sz w:val="23"/>
                <w:szCs w:val="23"/>
              </w:rPr>
              <w:t xml:space="preserve"> test  </w:t>
            </w:r>
            <w:r w:rsidRPr="00D27AD5">
              <w:rPr>
                <w:rFonts w:ascii="Times New Roman" w:hAnsi="Times New Roman"/>
                <w:b/>
              </w:rPr>
              <w:t>s</w:t>
            </w:r>
            <w:r w:rsidRPr="00D27AD5">
              <w:rPr>
                <w:rFonts w:ascii="Times New Roman" w:hAnsi="Times New Roman"/>
                <w:b/>
                <w:vertAlign w:val="superscript"/>
              </w:rPr>
              <w:t>6</w:t>
            </w:r>
            <w:r w:rsidRPr="00D27AD5">
              <w:rPr>
                <w:rFonts w:ascii="Times New Roman" w:hAnsi="Times New Roman"/>
                <w:b/>
              </w:rPr>
              <w:t xml:space="preserve"> + 2s</w:t>
            </w:r>
            <w:r w:rsidRPr="00D27AD5">
              <w:rPr>
                <w:rFonts w:ascii="Times New Roman" w:hAnsi="Times New Roman"/>
                <w:b/>
                <w:vertAlign w:val="superscript"/>
              </w:rPr>
              <w:t>5</w:t>
            </w:r>
            <w:r w:rsidRPr="00D27AD5">
              <w:rPr>
                <w:rFonts w:ascii="Times New Roman" w:hAnsi="Times New Roman"/>
                <w:b/>
              </w:rPr>
              <w:t xml:space="preserve"> + 8s</w:t>
            </w:r>
            <w:r w:rsidRPr="00D27AD5">
              <w:rPr>
                <w:rFonts w:ascii="Times New Roman" w:hAnsi="Times New Roman"/>
                <w:b/>
                <w:vertAlign w:val="superscript"/>
              </w:rPr>
              <w:t>4</w:t>
            </w:r>
            <w:r w:rsidRPr="00D27AD5">
              <w:rPr>
                <w:rFonts w:ascii="Times New Roman" w:hAnsi="Times New Roman"/>
                <w:b/>
              </w:rPr>
              <w:t xml:space="preserve"> + 20s</w:t>
            </w:r>
            <w:r w:rsidRPr="00D27AD5">
              <w:rPr>
                <w:rFonts w:ascii="Times New Roman" w:hAnsi="Times New Roman"/>
                <w:b/>
                <w:vertAlign w:val="superscript"/>
              </w:rPr>
              <w:t>2</w:t>
            </w:r>
            <w:r w:rsidRPr="00D27AD5">
              <w:rPr>
                <w:rFonts w:ascii="Times New Roman" w:hAnsi="Times New Roman"/>
                <w:b/>
              </w:rPr>
              <w:t xml:space="preserve"> + 16s + 16 = 0</w:t>
            </w:r>
          </w:p>
        </w:tc>
        <w:tc>
          <w:tcPr>
            <w:tcW w:w="1170" w:type="dxa"/>
            <w:vAlign w:val="center"/>
          </w:tcPr>
          <w:p w:rsidR="009372E3" w:rsidRPr="00A51A2D" w:rsidRDefault="009372E3" w:rsidP="00A821AA">
            <w:pPr>
              <w:spacing w:line="240" w:lineRule="auto"/>
              <w:jc w:val="center"/>
              <w:rPr>
                <w:rFonts w:ascii="Times New Roman" w:eastAsia="Arial Unicode MS" w:hAnsi="Times New Roman"/>
                <w:b/>
                <w:sz w:val="24"/>
                <w:szCs w:val="24"/>
              </w:rPr>
            </w:pPr>
            <w:r w:rsidRPr="00A51A2D">
              <w:rPr>
                <w:rFonts w:ascii="Times New Roman" w:eastAsia="Arial Unicode MS" w:hAnsi="Times New Roman"/>
                <w:b/>
                <w:sz w:val="24"/>
                <w:szCs w:val="24"/>
              </w:rPr>
              <w:t>K3</w:t>
            </w:r>
          </w:p>
        </w:tc>
        <w:tc>
          <w:tcPr>
            <w:tcW w:w="765" w:type="dxa"/>
            <w:vAlign w:val="center"/>
          </w:tcPr>
          <w:p w:rsidR="009372E3" w:rsidRPr="00A51A2D" w:rsidRDefault="009372E3" w:rsidP="00A821AA">
            <w:pPr>
              <w:spacing w:line="240" w:lineRule="auto"/>
              <w:jc w:val="center"/>
              <w:rPr>
                <w:rFonts w:ascii="Times New Roman" w:eastAsia="Arial Unicode MS" w:hAnsi="Times New Roman"/>
                <w:b/>
                <w:sz w:val="24"/>
                <w:szCs w:val="24"/>
              </w:rPr>
            </w:pPr>
            <w:r w:rsidRPr="00A51A2D">
              <w:rPr>
                <w:rFonts w:ascii="Times New Roman" w:eastAsia="Arial Unicode MS" w:hAnsi="Times New Roman"/>
                <w:b/>
                <w:sz w:val="24"/>
                <w:szCs w:val="24"/>
              </w:rPr>
              <w:t>CO3</w:t>
            </w:r>
          </w:p>
        </w:tc>
      </w:tr>
      <w:tr w:rsidR="009372E3" w:rsidRPr="00A51A2D" w:rsidTr="00A821AA">
        <w:tc>
          <w:tcPr>
            <w:tcW w:w="807" w:type="dxa"/>
            <w:vAlign w:val="center"/>
          </w:tcPr>
          <w:p w:rsidR="009372E3" w:rsidRPr="00A51A2D" w:rsidRDefault="009372E3" w:rsidP="00A821AA">
            <w:pPr>
              <w:spacing w:line="240" w:lineRule="auto"/>
              <w:jc w:val="center"/>
              <w:rPr>
                <w:rFonts w:ascii="Times New Roman" w:eastAsia="Arial Unicode MS" w:hAnsi="Times New Roman"/>
                <w:b/>
                <w:sz w:val="24"/>
                <w:szCs w:val="24"/>
              </w:rPr>
            </w:pPr>
            <w:r w:rsidRPr="00A51A2D">
              <w:rPr>
                <w:rFonts w:ascii="Times New Roman" w:eastAsia="Arial Unicode MS" w:hAnsi="Times New Roman"/>
                <w:b/>
                <w:sz w:val="24"/>
                <w:szCs w:val="24"/>
              </w:rPr>
              <w:t>3</w:t>
            </w:r>
          </w:p>
        </w:tc>
        <w:tc>
          <w:tcPr>
            <w:tcW w:w="7941" w:type="dxa"/>
            <w:vAlign w:val="center"/>
          </w:tcPr>
          <w:p w:rsidR="009372E3" w:rsidRPr="00D27AD5" w:rsidRDefault="009372E3" w:rsidP="00A821AA">
            <w:pPr>
              <w:spacing w:after="0" w:line="240" w:lineRule="auto"/>
              <w:jc w:val="both"/>
              <w:rPr>
                <w:rFonts w:ascii="Times New Roman" w:hAnsi="Times New Roman"/>
              </w:rPr>
            </w:pPr>
            <w:r w:rsidRPr="00D27AD5">
              <w:rPr>
                <w:rFonts w:ascii="Times New Roman" w:hAnsi="Times New Roman"/>
                <w:sz w:val="23"/>
                <w:szCs w:val="23"/>
              </w:rPr>
              <w:t>Explain the construction rules for root locus technique</w:t>
            </w:r>
          </w:p>
        </w:tc>
        <w:tc>
          <w:tcPr>
            <w:tcW w:w="1170" w:type="dxa"/>
            <w:vAlign w:val="center"/>
          </w:tcPr>
          <w:p w:rsidR="009372E3" w:rsidRPr="00A51A2D" w:rsidRDefault="009372E3" w:rsidP="00A821AA">
            <w:pPr>
              <w:spacing w:line="240" w:lineRule="auto"/>
              <w:jc w:val="center"/>
              <w:rPr>
                <w:rFonts w:ascii="Times New Roman" w:eastAsia="Arial Unicode MS" w:hAnsi="Times New Roman"/>
                <w:b/>
                <w:sz w:val="24"/>
                <w:szCs w:val="24"/>
              </w:rPr>
            </w:pPr>
            <w:r w:rsidRPr="00A51A2D">
              <w:rPr>
                <w:rFonts w:ascii="Times New Roman" w:eastAsia="Arial Unicode MS" w:hAnsi="Times New Roman"/>
                <w:b/>
                <w:sz w:val="24"/>
                <w:szCs w:val="24"/>
              </w:rPr>
              <w:t>K2</w:t>
            </w:r>
          </w:p>
        </w:tc>
        <w:tc>
          <w:tcPr>
            <w:tcW w:w="765" w:type="dxa"/>
            <w:vAlign w:val="center"/>
          </w:tcPr>
          <w:p w:rsidR="009372E3" w:rsidRPr="00A51A2D" w:rsidRDefault="009372E3" w:rsidP="00A821AA">
            <w:pPr>
              <w:spacing w:line="240" w:lineRule="auto"/>
              <w:jc w:val="center"/>
              <w:rPr>
                <w:rFonts w:ascii="Times New Roman" w:eastAsia="Arial Unicode MS" w:hAnsi="Times New Roman"/>
                <w:b/>
                <w:sz w:val="24"/>
                <w:szCs w:val="24"/>
              </w:rPr>
            </w:pPr>
            <w:r w:rsidRPr="00A51A2D">
              <w:rPr>
                <w:rFonts w:ascii="Times New Roman" w:eastAsia="Arial Unicode MS" w:hAnsi="Times New Roman"/>
                <w:b/>
                <w:sz w:val="24"/>
                <w:szCs w:val="24"/>
              </w:rPr>
              <w:t>CO3</w:t>
            </w:r>
          </w:p>
        </w:tc>
      </w:tr>
      <w:tr w:rsidR="009372E3" w:rsidRPr="00A51A2D" w:rsidTr="00A821AA">
        <w:tc>
          <w:tcPr>
            <w:tcW w:w="10683" w:type="dxa"/>
            <w:gridSpan w:val="4"/>
            <w:vAlign w:val="center"/>
          </w:tcPr>
          <w:p w:rsidR="009372E3" w:rsidRPr="00A51A2D" w:rsidRDefault="009372E3" w:rsidP="00A821AA">
            <w:pPr>
              <w:spacing w:line="240" w:lineRule="auto"/>
              <w:jc w:val="center"/>
              <w:rPr>
                <w:rFonts w:ascii="Times New Roman" w:eastAsia="Arial Unicode MS" w:hAnsi="Times New Roman"/>
                <w:b/>
                <w:sz w:val="24"/>
                <w:szCs w:val="24"/>
              </w:rPr>
            </w:pPr>
            <w:r w:rsidRPr="00A51A2D">
              <w:rPr>
                <w:rFonts w:ascii="Times New Roman" w:eastAsia="Arial Unicode MS" w:hAnsi="Times New Roman"/>
                <w:b/>
                <w:sz w:val="24"/>
                <w:szCs w:val="24"/>
              </w:rPr>
              <w:t>UNIT 4</w:t>
            </w:r>
          </w:p>
        </w:tc>
      </w:tr>
      <w:tr w:rsidR="009372E3" w:rsidRPr="00A51A2D" w:rsidTr="00A821AA">
        <w:tc>
          <w:tcPr>
            <w:tcW w:w="807" w:type="dxa"/>
            <w:vAlign w:val="center"/>
          </w:tcPr>
          <w:p w:rsidR="009372E3" w:rsidRPr="00A51A2D" w:rsidRDefault="009372E3" w:rsidP="00A821AA">
            <w:pPr>
              <w:spacing w:line="240" w:lineRule="auto"/>
              <w:jc w:val="center"/>
              <w:rPr>
                <w:rFonts w:ascii="Times New Roman" w:eastAsia="Arial Unicode MS" w:hAnsi="Times New Roman"/>
                <w:b/>
                <w:sz w:val="24"/>
                <w:szCs w:val="24"/>
              </w:rPr>
            </w:pPr>
            <w:r w:rsidRPr="00A51A2D">
              <w:rPr>
                <w:rFonts w:ascii="Times New Roman" w:eastAsia="Arial Unicode MS" w:hAnsi="Times New Roman"/>
                <w:b/>
                <w:sz w:val="24"/>
                <w:szCs w:val="24"/>
              </w:rPr>
              <w:t>1</w:t>
            </w:r>
          </w:p>
        </w:tc>
        <w:tc>
          <w:tcPr>
            <w:tcW w:w="7941" w:type="dxa"/>
          </w:tcPr>
          <w:p w:rsidR="009372E3" w:rsidRDefault="009372E3" w:rsidP="00A821AA">
            <w:pPr>
              <w:pStyle w:val="NoSpacing"/>
              <w:jc w:val="both"/>
              <w:rPr>
                <w:rFonts w:ascii="Times New Roman" w:hAnsi="Times New Roman"/>
                <w:b/>
                <w:bCs/>
                <w:sz w:val="24"/>
                <w:szCs w:val="20"/>
              </w:rPr>
            </w:pPr>
            <w:r>
              <w:rPr>
                <w:rFonts w:ascii="Times New Roman" w:hAnsi="Times New Roman"/>
                <w:sz w:val="24"/>
                <w:szCs w:val="24"/>
              </w:rPr>
              <w:t xml:space="preserve">For the following transfer function draw bode plot and obtain the gain cross </w:t>
            </w:r>
            <w:r>
              <w:rPr>
                <w:rFonts w:ascii="Times New Roman" w:hAnsi="Times New Roman"/>
                <w:sz w:val="24"/>
                <w:szCs w:val="24"/>
              </w:rPr>
              <w:lastRenderedPageBreak/>
              <w:t xml:space="preserve">over frequency  G(s) = </w:t>
            </w:r>
            <w:r w:rsidR="009E786B" w:rsidRPr="00A56482">
              <w:rPr>
                <w:rFonts w:ascii="Times New Roman" w:hAnsi="Times New Roman"/>
                <w:b/>
                <w:sz w:val="32"/>
                <w:szCs w:val="32"/>
              </w:rPr>
              <w:fldChar w:fldCharType="begin"/>
            </w:r>
            <w:r w:rsidRPr="00A56482">
              <w:rPr>
                <w:rFonts w:ascii="Times New Roman" w:hAnsi="Times New Roman"/>
                <w:b/>
                <w:sz w:val="32"/>
                <w:szCs w:val="32"/>
              </w:rPr>
              <w:instrText xml:space="preserve"> QUOTE </w:instrText>
            </w:r>
            <m:oMath>
              <m:f>
                <m:fPr>
                  <m:ctrlPr>
                    <w:rPr>
                      <w:rFonts w:ascii="Cambria Math" w:hAnsi="Cambria Math"/>
                      <w:i/>
                      <w:sz w:val="24"/>
                      <w:szCs w:val="24"/>
                    </w:rPr>
                  </m:ctrlPr>
                </m:fPr>
                <m:num>
                  <m:r>
                    <w:rPr>
                      <w:rFonts w:ascii="Cambria Math" w:hAnsi="Cambria Math"/>
                      <w:sz w:val="24"/>
                      <w:szCs w:val="24"/>
                    </w:rPr>
                    <m:t>20</m:t>
                  </m:r>
                </m:num>
                <m:den>
                  <m:r>
                    <w:rPr>
                      <w:rFonts w:ascii="Cambria Math" w:hAnsi="Cambria Math"/>
                      <w:sz w:val="24"/>
                      <w:szCs w:val="24"/>
                    </w:rPr>
                    <m:t>s(1+3s)(1+4s)</m:t>
                  </m:r>
                </m:den>
              </m:f>
            </m:oMath>
            <w:r w:rsidRPr="00A56482">
              <w:rPr>
                <w:rFonts w:ascii="Times New Roman" w:hAnsi="Times New Roman"/>
                <w:b/>
                <w:sz w:val="32"/>
                <w:szCs w:val="32"/>
              </w:rPr>
              <w:instrText xml:space="preserve"> </w:instrText>
            </w:r>
            <w:r w:rsidR="009E786B" w:rsidRPr="00A56482">
              <w:rPr>
                <w:rFonts w:ascii="Times New Roman" w:hAnsi="Times New Roman"/>
                <w:b/>
                <w:sz w:val="32"/>
                <w:szCs w:val="32"/>
              </w:rPr>
              <w:fldChar w:fldCharType="end"/>
            </w:r>
            <w:r w:rsidRPr="00ED7CD7">
              <w:rPr>
                <w:rFonts w:ascii="Times New Roman" w:hAnsi="Times New Roman"/>
                <w:sz w:val="24"/>
                <w:szCs w:val="24"/>
              </w:rPr>
              <w:t xml:space="preserve">  </w:t>
            </w:r>
            <m:oMath>
              <m:f>
                <m:fPr>
                  <m:ctrlPr>
                    <w:rPr>
                      <w:rFonts w:ascii="Cambria Math" w:hAnsi="Cambria Math"/>
                      <w:b/>
                      <w:i/>
                      <w:sz w:val="24"/>
                      <w:szCs w:val="24"/>
                    </w:rPr>
                  </m:ctrlPr>
                </m:fPr>
                <m:num>
                  <m:r>
                    <m:rPr>
                      <m:sty m:val="bi"/>
                    </m:rPr>
                    <w:rPr>
                      <w:rFonts w:ascii="Cambria Math" w:hAnsi="Cambria Math"/>
                      <w:sz w:val="24"/>
                      <w:szCs w:val="24"/>
                    </w:rPr>
                    <m:t>20</m:t>
                  </m:r>
                </m:num>
                <m:den>
                  <m:r>
                    <m:rPr>
                      <m:sty m:val="bi"/>
                    </m:rPr>
                    <w:rPr>
                      <w:rFonts w:ascii="Cambria Math" w:hAnsi="Cambria Math"/>
                      <w:sz w:val="24"/>
                      <w:szCs w:val="24"/>
                    </w:rPr>
                    <m:t>s(1+3</m:t>
                  </m:r>
                  <m:r>
                    <m:rPr>
                      <m:sty m:val="bi"/>
                    </m:rPr>
                    <w:rPr>
                      <w:rFonts w:ascii="Cambria Math" w:hAnsi="Cambria Math"/>
                      <w:sz w:val="24"/>
                      <w:szCs w:val="24"/>
                    </w:rPr>
                    <m:t>s)(1+4</m:t>
                  </m:r>
                  <m:r>
                    <m:rPr>
                      <m:sty m:val="bi"/>
                    </m:rPr>
                    <w:rPr>
                      <w:rFonts w:ascii="Cambria Math" w:hAnsi="Cambria Math"/>
                      <w:sz w:val="24"/>
                      <w:szCs w:val="24"/>
                    </w:rPr>
                    <m:t>s)</m:t>
                  </m:r>
                </m:den>
              </m:f>
            </m:oMath>
            <w:r w:rsidRPr="00ED7CD7">
              <w:rPr>
                <w:rFonts w:ascii="Times New Roman" w:hAnsi="Times New Roman"/>
                <w:sz w:val="24"/>
                <w:szCs w:val="24"/>
              </w:rPr>
              <w:t xml:space="preserve">     </w:t>
            </w:r>
          </w:p>
          <w:p w:rsidR="009372E3" w:rsidRPr="00A51A2D" w:rsidRDefault="009372E3" w:rsidP="00A821AA">
            <w:pPr>
              <w:spacing w:line="240" w:lineRule="auto"/>
              <w:rPr>
                <w:rFonts w:ascii="Times New Roman" w:hAnsi="Times New Roman"/>
                <w:noProof/>
              </w:rPr>
            </w:pPr>
          </w:p>
        </w:tc>
        <w:tc>
          <w:tcPr>
            <w:tcW w:w="1170" w:type="dxa"/>
            <w:vAlign w:val="center"/>
          </w:tcPr>
          <w:p w:rsidR="009372E3" w:rsidRPr="00A51A2D" w:rsidRDefault="009372E3" w:rsidP="00A821AA">
            <w:pPr>
              <w:spacing w:line="240" w:lineRule="auto"/>
              <w:jc w:val="center"/>
              <w:rPr>
                <w:rFonts w:ascii="Times New Roman" w:eastAsia="Arial Unicode MS" w:hAnsi="Times New Roman"/>
                <w:b/>
                <w:sz w:val="24"/>
                <w:szCs w:val="24"/>
              </w:rPr>
            </w:pPr>
            <w:r w:rsidRPr="00A51A2D">
              <w:rPr>
                <w:rFonts w:ascii="Times New Roman" w:eastAsia="Arial Unicode MS" w:hAnsi="Times New Roman"/>
                <w:b/>
                <w:sz w:val="24"/>
                <w:szCs w:val="24"/>
              </w:rPr>
              <w:lastRenderedPageBreak/>
              <w:t>K2</w:t>
            </w:r>
          </w:p>
        </w:tc>
        <w:tc>
          <w:tcPr>
            <w:tcW w:w="765" w:type="dxa"/>
            <w:vAlign w:val="center"/>
          </w:tcPr>
          <w:p w:rsidR="009372E3" w:rsidRPr="00A51A2D" w:rsidRDefault="009372E3" w:rsidP="00A821AA">
            <w:pPr>
              <w:spacing w:line="240" w:lineRule="auto"/>
              <w:jc w:val="center"/>
              <w:rPr>
                <w:rFonts w:ascii="Times New Roman" w:eastAsia="Arial Unicode MS" w:hAnsi="Times New Roman"/>
                <w:b/>
                <w:sz w:val="24"/>
                <w:szCs w:val="24"/>
              </w:rPr>
            </w:pPr>
            <w:r w:rsidRPr="00A51A2D">
              <w:rPr>
                <w:rFonts w:ascii="Times New Roman" w:eastAsia="Arial Unicode MS" w:hAnsi="Times New Roman"/>
                <w:b/>
                <w:sz w:val="24"/>
                <w:szCs w:val="24"/>
              </w:rPr>
              <w:t>CO3</w:t>
            </w:r>
          </w:p>
        </w:tc>
      </w:tr>
      <w:tr w:rsidR="009372E3" w:rsidRPr="00A51A2D" w:rsidTr="00A821AA">
        <w:tc>
          <w:tcPr>
            <w:tcW w:w="807" w:type="dxa"/>
            <w:vAlign w:val="center"/>
          </w:tcPr>
          <w:p w:rsidR="009372E3" w:rsidRPr="00A51A2D" w:rsidRDefault="009372E3" w:rsidP="00A821AA">
            <w:pPr>
              <w:spacing w:line="240" w:lineRule="auto"/>
              <w:jc w:val="center"/>
              <w:rPr>
                <w:rFonts w:ascii="Times New Roman" w:eastAsia="Arial Unicode MS" w:hAnsi="Times New Roman"/>
                <w:b/>
                <w:sz w:val="24"/>
                <w:szCs w:val="24"/>
              </w:rPr>
            </w:pPr>
            <w:r w:rsidRPr="00A51A2D">
              <w:rPr>
                <w:rFonts w:ascii="Times New Roman" w:eastAsia="Arial Unicode MS" w:hAnsi="Times New Roman"/>
                <w:b/>
                <w:sz w:val="24"/>
                <w:szCs w:val="24"/>
              </w:rPr>
              <w:lastRenderedPageBreak/>
              <w:t>2</w:t>
            </w:r>
          </w:p>
        </w:tc>
        <w:tc>
          <w:tcPr>
            <w:tcW w:w="7941" w:type="dxa"/>
          </w:tcPr>
          <w:p w:rsidR="009372E3" w:rsidRPr="00A51A2D" w:rsidRDefault="009372E3" w:rsidP="00A821AA">
            <w:pPr>
              <w:spacing w:line="240" w:lineRule="auto"/>
              <w:rPr>
                <w:rFonts w:ascii="Times New Roman" w:hAnsi="Times New Roman"/>
                <w:noProof/>
              </w:rPr>
            </w:pPr>
            <w:r>
              <w:rPr>
                <w:rFonts w:ascii="Times New Roman" w:hAnsi="Times New Roman"/>
              </w:rPr>
              <w:t xml:space="preserve">Sketch the polar plot and determine the Gain margin and Phase margin of the open loop transfer function of a unity feedback system is given by </w:t>
            </w:r>
            <w:r w:rsidRPr="002F4B19">
              <w:rPr>
                <w:rFonts w:ascii="Cambria Math" w:hAnsi="Cambria Math"/>
                <w:sz w:val="24"/>
                <w:szCs w:val="24"/>
              </w:rPr>
              <w:br/>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s(1+s)(1+2s)</m:t>
                  </m:r>
                </m:den>
              </m:f>
            </m:oMath>
            <w:r>
              <w:t xml:space="preserve">       </w:t>
            </w:r>
          </w:p>
        </w:tc>
        <w:tc>
          <w:tcPr>
            <w:tcW w:w="1170" w:type="dxa"/>
            <w:vAlign w:val="center"/>
          </w:tcPr>
          <w:p w:rsidR="009372E3" w:rsidRPr="00A51A2D" w:rsidRDefault="009372E3" w:rsidP="00A821AA">
            <w:pPr>
              <w:spacing w:line="240" w:lineRule="auto"/>
              <w:jc w:val="center"/>
              <w:rPr>
                <w:rFonts w:ascii="Times New Roman" w:eastAsia="Arial Unicode MS" w:hAnsi="Times New Roman"/>
                <w:b/>
                <w:sz w:val="24"/>
                <w:szCs w:val="24"/>
              </w:rPr>
            </w:pPr>
            <w:r w:rsidRPr="00A51A2D">
              <w:rPr>
                <w:rFonts w:ascii="Times New Roman" w:eastAsia="Arial Unicode MS" w:hAnsi="Times New Roman"/>
                <w:b/>
                <w:sz w:val="24"/>
                <w:szCs w:val="24"/>
              </w:rPr>
              <w:t>K2</w:t>
            </w:r>
          </w:p>
        </w:tc>
        <w:tc>
          <w:tcPr>
            <w:tcW w:w="765" w:type="dxa"/>
            <w:vAlign w:val="center"/>
          </w:tcPr>
          <w:p w:rsidR="009372E3" w:rsidRPr="00A51A2D" w:rsidRDefault="009372E3" w:rsidP="00A821AA">
            <w:pPr>
              <w:spacing w:line="240" w:lineRule="auto"/>
              <w:jc w:val="center"/>
              <w:rPr>
                <w:rFonts w:ascii="Times New Roman" w:eastAsia="Arial Unicode MS" w:hAnsi="Times New Roman"/>
                <w:b/>
                <w:sz w:val="24"/>
                <w:szCs w:val="24"/>
              </w:rPr>
            </w:pPr>
            <w:r w:rsidRPr="00A51A2D">
              <w:rPr>
                <w:rFonts w:ascii="Times New Roman" w:eastAsia="Arial Unicode MS" w:hAnsi="Times New Roman"/>
                <w:b/>
                <w:sz w:val="24"/>
                <w:szCs w:val="24"/>
              </w:rPr>
              <w:t>CO3</w:t>
            </w:r>
          </w:p>
        </w:tc>
      </w:tr>
      <w:tr w:rsidR="009372E3" w:rsidRPr="00A51A2D" w:rsidTr="00A821AA">
        <w:tc>
          <w:tcPr>
            <w:tcW w:w="807" w:type="dxa"/>
            <w:vAlign w:val="center"/>
          </w:tcPr>
          <w:p w:rsidR="009372E3" w:rsidRPr="00A51A2D" w:rsidRDefault="009372E3" w:rsidP="00A821AA">
            <w:pPr>
              <w:spacing w:line="240" w:lineRule="auto"/>
              <w:jc w:val="center"/>
              <w:rPr>
                <w:rFonts w:ascii="Times New Roman" w:eastAsia="Arial Unicode MS" w:hAnsi="Times New Roman"/>
                <w:b/>
                <w:sz w:val="24"/>
                <w:szCs w:val="24"/>
              </w:rPr>
            </w:pPr>
            <w:r w:rsidRPr="00A51A2D">
              <w:rPr>
                <w:rFonts w:ascii="Times New Roman" w:eastAsia="Arial Unicode MS" w:hAnsi="Times New Roman"/>
                <w:b/>
                <w:sz w:val="24"/>
                <w:szCs w:val="24"/>
              </w:rPr>
              <w:t>3</w:t>
            </w:r>
          </w:p>
        </w:tc>
        <w:tc>
          <w:tcPr>
            <w:tcW w:w="7941" w:type="dxa"/>
          </w:tcPr>
          <w:p w:rsidR="009372E3" w:rsidRPr="00A51A2D" w:rsidRDefault="009372E3" w:rsidP="00A821AA">
            <w:pPr>
              <w:spacing w:line="240" w:lineRule="auto"/>
              <w:jc w:val="both"/>
              <w:rPr>
                <w:rFonts w:ascii="Times New Roman" w:hAnsi="Times New Roman"/>
                <w:noProof/>
              </w:rPr>
            </w:pPr>
            <w:r>
              <w:rPr>
                <w:rFonts w:ascii="Times New Roman" w:hAnsi="Times New Roman"/>
                <w:sz w:val="24"/>
                <w:szCs w:val="24"/>
              </w:rPr>
              <w:t>Sketch Bode plot for the following transfer function</w:t>
            </w:r>
            <w:r w:rsidRPr="00ED7CD7">
              <w:rPr>
                <w:rFonts w:ascii="Times New Roman" w:hAnsi="Times New Roman"/>
                <w:sz w:val="24"/>
                <w:szCs w:val="24"/>
              </w:rPr>
              <w:t xml:space="preserve"> </w:t>
            </w:r>
            <w:r>
              <w:rPr>
                <w:rFonts w:ascii="Times New Roman" w:hAnsi="Times New Roman"/>
                <w:sz w:val="24"/>
                <w:szCs w:val="24"/>
              </w:rPr>
              <w:t xml:space="preserve">and determine system gain K for the gain cross over frequency to be 5 </w:t>
            </w:r>
            <w:proofErr w:type="spellStart"/>
            <w:r>
              <w:rPr>
                <w:rFonts w:ascii="Times New Roman" w:hAnsi="Times New Roman"/>
                <w:sz w:val="24"/>
                <w:szCs w:val="24"/>
              </w:rPr>
              <w:t>rad</w:t>
            </w:r>
            <w:proofErr w:type="spellEnd"/>
            <w:r>
              <w:rPr>
                <w:rFonts w:ascii="Times New Roman" w:hAnsi="Times New Roman"/>
                <w:sz w:val="24"/>
                <w:szCs w:val="24"/>
              </w:rPr>
              <w:t>/sec</w:t>
            </w:r>
            <w:r w:rsidRPr="00ED7CD7">
              <w:rPr>
                <w:rFonts w:ascii="Times New Roman" w:hAnsi="Times New Roman"/>
                <w:sz w:val="24"/>
                <w:szCs w:val="24"/>
              </w:rPr>
              <w:t xml:space="preserve">  </w:t>
            </w:r>
            <w:r>
              <w:rPr>
                <w:rFonts w:ascii="Times New Roman" w:hAnsi="Times New Roman"/>
                <w:sz w:val="24"/>
                <w:szCs w:val="24"/>
              </w:rPr>
              <w:t xml:space="preserve">G(s) = </w:t>
            </w:r>
            <m:oMath>
              <m:f>
                <m:fPr>
                  <m:ctrlPr>
                    <w:rPr>
                      <w:rFonts w:ascii="Cambria Math" w:hAnsi="Cambria Math"/>
                      <w:i/>
                      <w:sz w:val="24"/>
                      <w:szCs w:val="24"/>
                    </w:rPr>
                  </m:ctrlPr>
                </m:fPr>
                <m:num>
                  <m:r>
                    <w:rPr>
                      <w:rFonts w:ascii="Cambria Math" w:hAnsi="Cambria Math"/>
                      <w:sz w:val="24"/>
                      <w:szCs w:val="24"/>
                    </w:rPr>
                    <m:t>k(</m:t>
                  </m:r>
                  <m:sSup>
                    <m:sSupPr>
                      <m:ctrlPr>
                        <w:rPr>
                          <w:rFonts w:ascii="Cambria Math" w:hAnsi="Cambria Math"/>
                          <w:i/>
                          <w:sz w:val="24"/>
                          <w:szCs w:val="24"/>
                        </w:rPr>
                      </m:ctrlPr>
                    </m:sSupPr>
                    <m:e>
                      <m:r>
                        <w:rPr>
                          <w:rFonts w:ascii="Cambria Math" w:hAnsi="Cambria Math"/>
                          <w:sz w:val="24"/>
                          <w:szCs w:val="24"/>
                        </w:rPr>
                        <m:t>s</m:t>
                      </m:r>
                    </m:e>
                    <m:sup>
                      <m:r>
                        <w:rPr>
                          <w:rFonts w:ascii="Cambria Math" w:hAnsi="Cambria Math"/>
                          <w:sz w:val="24"/>
                          <w:szCs w:val="24"/>
                        </w:rPr>
                        <m:t>2</m:t>
                      </m:r>
                    </m:sup>
                  </m:sSup>
                  <m:r>
                    <w:rPr>
                      <w:rFonts w:ascii="Cambria Math" w:hAnsi="Cambria Math"/>
                      <w:sz w:val="24"/>
                      <w:szCs w:val="24"/>
                    </w:rPr>
                    <m:t>)</m:t>
                  </m:r>
                </m:num>
                <m:den>
                  <m:d>
                    <m:dPr>
                      <m:ctrlPr>
                        <w:rPr>
                          <w:rFonts w:ascii="Cambria Math" w:hAnsi="Cambria Math"/>
                          <w:i/>
                          <w:sz w:val="24"/>
                          <w:szCs w:val="24"/>
                        </w:rPr>
                      </m:ctrlPr>
                    </m:dPr>
                    <m:e>
                      <m:r>
                        <w:rPr>
                          <w:rFonts w:ascii="Cambria Math" w:hAnsi="Cambria Math"/>
                          <w:sz w:val="24"/>
                          <w:szCs w:val="24"/>
                        </w:rPr>
                        <m:t>1+0.2s</m:t>
                      </m:r>
                    </m:e>
                  </m:d>
                  <m:r>
                    <w:rPr>
                      <w:rFonts w:ascii="Cambria Math" w:hAnsi="Cambria Math"/>
                      <w:sz w:val="24"/>
                      <w:szCs w:val="24"/>
                    </w:rPr>
                    <m:t>(1+0.02s)</m:t>
                  </m:r>
                </m:den>
              </m:f>
            </m:oMath>
            <w:r w:rsidRPr="00ED7CD7">
              <w:rPr>
                <w:rFonts w:ascii="Times New Roman" w:hAnsi="Times New Roman"/>
                <w:sz w:val="24"/>
                <w:szCs w:val="24"/>
              </w:rPr>
              <w:t xml:space="preserve">       </w:t>
            </w:r>
          </w:p>
        </w:tc>
        <w:tc>
          <w:tcPr>
            <w:tcW w:w="1170" w:type="dxa"/>
            <w:vAlign w:val="center"/>
          </w:tcPr>
          <w:p w:rsidR="009372E3" w:rsidRPr="00A51A2D" w:rsidRDefault="009372E3" w:rsidP="00A821AA">
            <w:pPr>
              <w:spacing w:line="240" w:lineRule="auto"/>
              <w:jc w:val="center"/>
              <w:rPr>
                <w:rFonts w:ascii="Times New Roman" w:eastAsia="Arial Unicode MS" w:hAnsi="Times New Roman"/>
                <w:b/>
                <w:sz w:val="24"/>
                <w:szCs w:val="24"/>
              </w:rPr>
            </w:pPr>
            <w:r w:rsidRPr="00A51A2D">
              <w:rPr>
                <w:rFonts w:ascii="Times New Roman" w:eastAsia="Arial Unicode MS" w:hAnsi="Times New Roman"/>
                <w:b/>
                <w:sz w:val="24"/>
                <w:szCs w:val="24"/>
              </w:rPr>
              <w:t>K3</w:t>
            </w:r>
          </w:p>
        </w:tc>
        <w:tc>
          <w:tcPr>
            <w:tcW w:w="765" w:type="dxa"/>
            <w:vAlign w:val="center"/>
          </w:tcPr>
          <w:p w:rsidR="009372E3" w:rsidRPr="00A51A2D" w:rsidRDefault="009372E3" w:rsidP="00A821AA">
            <w:pPr>
              <w:spacing w:line="240" w:lineRule="auto"/>
              <w:jc w:val="center"/>
              <w:rPr>
                <w:rFonts w:ascii="Times New Roman" w:eastAsia="Arial Unicode MS" w:hAnsi="Times New Roman"/>
                <w:b/>
                <w:sz w:val="24"/>
                <w:szCs w:val="24"/>
              </w:rPr>
            </w:pPr>
            <w:r w:rsidRPr="00A51A2D">
              <w:rPr>
                <w:rFonts w:ascii="Times New Roman" w:eastAsia="Arial Unicode MS" w:hAnsi="Times New Roman"/>
                <w:b/>
                <w:sz w:val="24"/>
                <w:szCs w:val="24"/>
              </w:rPr>
              <w:t>CO3</w:t>
            </w:r>
          </w:p>
        </w:tc>
      </w:tr>
      <w:tr w:rsidR="009372E3" w:rsidRPr="00A51A2D" w:rsidTr="00A821AA">
        <w:tc>
          <w:tcPr>
            <w:tcW w:w="10683" w:type="dxa"/>
            <w:gridSpan w:val="4"/>
            <w:vAlign w:val="center"/>
          </w:tcPr>
          <w:p w:rsidR="009372E3" w:rsidRPr="00A51A2D" w:rsidRDefault="009372E3" w:rsidP="00A821AA">
            <w:pPr>
              <w:spacing w:line="240" w:lineRule="auto"/>
              <w:jc w:val="center"/>
              <w:rPr>
                <w:rFonts w:ascii="Times New Roman" w:eastAsia="Arial Unicode MS" w:hAnsi="Times New Roman"/>
                <w:b/>
                <w:sz w:val="24"/>
                <w:szCs w:val="24"/>
              </w:rPr>
            </w:pPr>
            <w:r w:rsidRPr="00A51A2D">
              <w:rPr>
                <w:rFonts w:ascii="Times New Roman" w:eastAsia="Arial Unicode MS" w:hAnsi="Times New Roman"/>
                <w:b/>
                <w:sz w:val="24"/>
                <w:szCs w:val="24"/>
              </w:rPr>
              <w:t>UNIT 5</w:t>
            </w:r>
          </w:p>
        </w:tc>
      </w:tr>
      <w:tr w:rsidR="009372E3" w:rsidRPr="00A51A2D" w:rsidTr="00A821AA">
        <w:tc>
          <w:tcPr>
            <w:tcW w:w="807" w:type="dxa"/>
            <w:vAlign w:val="center"/>
          </w:tcPr>
          <w:p w:rsidR="009372E3" w:rsidRPr="00A51A2D" w:rsidRDefault="009372E3" w:rsidP="00A821AA">
            <w:pPr>
              <w:spacing w:line="240" w:lineRule="auto"/>
              <w:jc w:val="center"/>
              <w:rPr>
                <w:rFonts w:ascii="Times New Roman" w:eastAsia="Arial Unicode MS" w:hAnsi="Times New Roman"/>
                <w:b/>
                <w:sz w:val="24"/>
                <w:szCs w:val="24"/>
              </w:rPr>
            </w:pPr>
            <w:r w:rsidRPr="00A51A2D">
              <w:rPr>
                <w:rFonts w:ascii="Times New Roman" w:eastAsia="Arial Unicode MS" w:hAnsi="Times New Roman"/>
                <w:b/>
                <w:sz w:val="24"/>
                <w:szCs w:val="24"/>
              </w:rPr>
              <w:t>1</w:t>
            </w:r>
          </w:p>
        </w:tc>
        <w:tc>
          <w:tcPr>
            <w:tcW w:w="7941" w:type="dxa"/>
          </w:tcPr>
          <w:p w:rsidR="009372E3" w:rsidRPr="00A51A2D" w:rsidRDefault="009372E3" w:rsidP="00A821AA">
            <w:pPr>
              <w:spacing w:line="240" w:lineRule="auto"/>
              <w:rPr>
                <w:rFonts w:ascii="Times New Roman" w:hAnsi="Times New Roman"/>
                <w:noProof/>
              </w:rPr>
            </w:pPr>
            <w:r>
              <w:rPr>
                <w:rFonts w:ascii="Times New Roman" w:hAnsi="Times New Roman"/>
                <w:sz w:val="24"/>
              </w:rPr>
              <w:t>Explain the different steps to be followed for the design of  lag compensator using Bode plot</w:t>
            </w:r>
          </w:p>
        </w:tc>
        <w:tc>
          <w:tcPr>
            <w:tcW w:w="1170" w:type="dxa"/>
            <w:vAlign w:val="center"/>
          </w:tcPr>
          <w:p w:rsidR="009372E3" w:rsidRPr="00A51A2D" w:rsidRDefault="009372E3" w:rsidP="00A821AA">
            <w:pPr>
              <w:spacing w:line="240" w:lineRule="auto"/>
              <w:jc w:val="center"/>
              <w:rPr>
                <w:rFonts w:ascii="Times New Roman" w:eastAsia="Arial Unicode MS" w:hAnsi="Times New Roman"/>
                <w:b/>
                <w:sz w:val="24"/>
                <w:szCs w:val="24"/>
              </w:rPr>
            </w:pPr>
            <w:r w:rsidRPr="00A51A2D">
              <w:rPr>
                <w:rFonts w:ascii="Times New Roman" w:eastAsia="Arial Unicode MS" w:hAnsi="Times New Roman"/>
                <w:b/>
                <w:sz w:val="24"/>
                <w:szCs w:val="24"/>
              </w:rPr>
              <w:t>K3</w:t>
            </w:r>
          </w:p>
        </w:tc>
        <w:tc>
          <w:tcPr>
            <w:tcW w:w="765" w:type="dxa"/>
            <w:vAlign w:val="center"/>
          </w:tcPr>
          <w:p w:rsidR="009372E3" w:rsidRPr="00A51A2D" w:rsidRDefault="009372E3" w:rsidP="00A821AA">
            <w:pPr>
              <w:spacing w:line="240" w:lineRule="auto"/>
              <w:jc w:val="center"/>
              <w:rPr>
                <w:rFonts w:ascii="Times New Roman" w:eastAsia="Arial Unicode MS" w:hAnsi="Times New Roman"/>
                <w:b/>
                <w:sz w:val="24"/>
                <w:szCs w:val="24"/>
              </w:rPr>
            </w:pPr>
            <w:r w:rsidRPr="00A51A2D">
              <w:rPr>
                <w:rFonts w:ascii="Times New Roman" w:eastAsia="Arial Unicode MS" w:hAnsi="Times New Roman"/>
                <w:b/>
                <w:sz w:val="24"/>
                <w:szCs w:val="24"/>
              </w:rPr>
              <w:t>CO3</w:t>
            </w:r>
          </w:p>
        </w:tc>
      </w:tr>
      <w:tr w:rsidR="009372E3" w:rsidRPr="00A51A2D" w:rsidTr="00A821AA">
        <w:tc>
          <w:tcPr>
            <w:tcW w:w="807" w:type="dxa"/>
            <w:vAlign w:val="center"/>
          </w:tcPr>
          <w:p w:rsidR="009372E3" w:rsidRPr="00A51A2D" w:rsidRDefault="009372E3" w:rsidP="00A821AA">
            <w:pPr>
              <w:spacing w:line="240" w:lineRule="auto"/>
              <w:jc w:val="center"/>
              <w:rPr>
                <w:rFonts w:ascii="Times New Roman" w:eastAsia="Arial Unicode MS" w:hAnsi="Times New Roman"/>
                <w:b/>
                <w:sz w:val="24"/>
                <w:szCs w:val="24"/>
              </w:rPr>
            </w:pPr>
            <w:r w:rsidRPr="00A51A2D">
              <w:rPr>
                <w:rFonts w:ascii="Times New Roman" w:eastAsia="Arial Unicode MS" w:hAnsi="Times New Roman"/>
                <w:b/>
                <w:sz w:val="24"/>
                <w:szCs w:val="24"/>
              </w:rPr>
              <w:t>2</w:t>
            </w:r>
          </w:p>
        </w:tc>
        <w:tc>
          <w:tcPr>
            <w:tcW w:w="7941" w:type="dxa"/>
          </w:tcPr>
          <w:p w:rsidR="009372E3" w:rsidRPr="00A076CA" w:rsidRDefault="009372E3" w:rsidP="00A821AA">
            <w:pPr>
              <w:autoSpaceDE w:val="0"/>
              <w:autoSpaceDN w:val="0"/>
              <w:adjustRightInd w:val="0"/>
              <w:spacing w:after="0" w:line="240" w:lineRule="auto"/>
              <w:jc w:val="both"/>
              <w:rPr>
                <w:rFonts w:ascii="Times New Roman" w:hAnsi="Times New Roman"/>
              </w:rPr>
            </w:pPr>
            <w:r>
              <w:rPr>
                <w:rFonts w:ascii="Times New Roman" w:hAnsi="Times New Roman"/>
              </w:rPr>
              <w:t xml:space="preserve">A unity feedback system has a open loop transfer function G(S) = </w:t>
            </w:r>
            <m:oMath>
              <m:f>
                <m:fPr>
                  <m:ctrlPr>
                    <w:rPr>
                      <w:rFonts w:ascii="Cambria Math" w:hAnsi="Cambria Math"/>
                      <w:i/>
                      <w:sz w:val="24"/>
                      <w:szCs w:val="24"/>
                    </w:rPr>
                  </m:ctrlPr>
                </m:fPr>
                <m:num>
                  <m:r>
                    <w:rPr>
                      <w:rFonts w:ascii="Cambria Math" w:hAnsi="Cambria Math"/>
                      <w:sz w:val="24"/>
                      <w:szCs w:val="24"/>
                    </w:rPr>
                    <m:t>K</m:t>
                  </m:r>
                </m:num>
                <m:den>
                  <m:r>
                    <w:rPr>
                      <w:rFonts w:ascii="Cambria Math" w:hAnsi="Cambria Math"/>
                      <w:sz w:val="24"/>
                      <w:szCs w:val="24"/>
                    </w:rPr>
                    <m:t>s(1+2s)</m:t>
                  </m:r>
                </m:den>
              </m:f>
            </m:oMath>
            <w:r>
              <w:rPr>
                <w:rFonts w:ascii="Times New Roman" w:hAnsi="Times New Roman"/>
              </w:rPr>
              <w:t xml:space="preserve"> .Design a suitable lag compensator so that phase margin is 40</w:t>
            </w:r>
            <w:r w:rsidRPr="00A076CA">
              <w:rPr>
                <w:rFonts w:ascii="Times New Roman" w:hAnsi="Times New Roman"/>
                <w:vertAlign w:val="superscript"/>
              </w:rPr>
              <w:t>0</w:t>
            </w:r>
            <w:r>
              <w:rPr>
                <w:rFonts w:ascii="Times New Roman" w:hAnsi="Times New Roman"/>
                <w:vertAlign w:val="superscript"/>
              </w:rPr>
              <w:t xml:space="preserve">   </w:t>
            </w:r>
            <w:r>
              <w:rPr>
                <w:rFonts w:ascii="Times New Roman" w:hAnsi="Times New Roman"/>
              </w:rPr>
              <w:t>and the steady state error for a ramp input is less than or equal to 0.2</w:t>
            </w:r>
          </w:p>
          <w:p w:rsidR="009372E3" w:rsidRPr="00A51A2D" w:rsidRDefault="009372E3" w:rsidP="00A821AA">
            <w:pPr>
              <w:spacing w:line="240" w:lineRule="auto"/>
              <w:jc w:val="both"/>
              <w:rPr>
                <w:rFonts w:ascii="Times New Roman" w:hAnsi="Times New Roman"/>
              </w:rPr>
            </w:pPr>
          </w:p>
        </w:tc>
        <w:tc>
          <w:tcPr>
            <w:tcW w:w="1170" w:type="dxa"/>
            <w:vAlign w:val="center"/>
          </w:tcPr>
          <w:p w:rsidR="009372E3" w:rsidRPr="00A51A2D" w:rsidRDefault="009372E3" w:rsidP="00A821AA">
            <w:pPr>
              <w:spacing w:line="240" w:lineRule="auto"/>
              <w:jc w:val="center"/>
              <w:rPr>
                <w:rFonts w:ascii="Times New Roman" w:eastAsia="Arial Unicode MS" w:hAnsi="Times New Roman"/>
                <w:b/>
                <w:sz w:val="24"/>
                <w:szCs w:val="24"/>
              </w:rPr>
            </w:pPr>
            <w:r w:rsidRPr="00A51A2D">
              <w:rPr>
                <w:rFonts w:ascii="Times New Roman" w:eastAsia="Arial Unicode MS" w:hAnsi="Times New Roman"/>
                <w:b/>
                <w:sz w:val="24"/>
                <w:szCs w:val="24"/>
              </w:rPr>
              <w:t>K</w:t>
            </w:r>
            <w:r>
              <w:rPr>
                <w:rFonts w:ascii="Times New Roman" w:eastAsia="Arial Unicode MS" w:hAnsi="Times New Roman"/>
                <w:b/>
                <w:sz w:val="24"/>
                <w:szCs w:val="24"/>
              </w:rPr>
              <w:t>3</w:t>
            </w:r>
          </w:p>
        </w:tc>
        <w:tc>
          <w:tcPr>
            <w:tcW w:w="765" w:type="dxa"/>
            <w:vAlign w:val="center"/>
          </w:tcPr>
          <w:p w:rsidR="009372E3" w:rsidRPr="00A51A2D" w:rsidRDefault="009372E3" w:rsidP="00A821AA">
            <w:pPr>
              <w:spacing w:line="240" w:lineRule="auto"/>
              <w:jc w:val="center"/>
              <w:rPr>
                <w:rFonts w:ascii="Times New Roman" w:eastAsia="Arial Unicode MS" w:hAnsi="Times New Roman"/>
                <w:b/>
                <w:sz w:val="24"/>
                <w:szCs w:val="24"/>
              </w:rPr>
            </w:pPr>
            <w:r w:rsidRPr="00A51A2D">
              <w:rPr>
                <w:rFonts w:ascii="Times New Roman" w:eastAsia="Arial Unicode MS" w:hAnsi="Times New Roman"/>
                <w:b/>
                <w:sz w:val="24"/>
                <w:szCs w:val="24"/>
              </w:rPr>
              <w:t>CO3</w:t>
            </w:r>
          </w:p>
        </w:tc>
      </w:tr>
      <w:tr w:rsidR="009372E3" w:rsidRPr="00A51A2D" w:rsidTr="00A821AA">
        <w:tc>
          <w:tcPr>
            <w:tcW w:w="807" w:type="dxa"/>
            <w:vAlign w:val="center"/>
          </w:tcPr>
          <w:p w:rsidR="009372E3" w:rsidRPr="00A51A2D" w:rsidRDefault="009372E3" w:rsidP="00A821AA">
            <w:pPr>
              <w:spacing w:line="240" w:lineRule="auto"/>
              <w:jc w:val="center"/>
              <w:rPr>
                <w:rFonts w:ascii="Times New Roman" w:eastAsia="Arial Unicode MS" w:hAnsi="Times New Roman"/>
                <w:b/>
                <w:sz w:val="24"/>
                <w:szCs w:val="24"/>
              </w:rPr>
            </w:pPr>
            <w:r w:rsidRPr="00A51A2D">
              <w:rPr>
                <w:rFonts w:ascii="Times New Roman" w:eastAsia="Arial Unicode MS" w:hAnsi="Times New Roman"/>
                <w:b/>
                <w:sz w:val="24"/>
                <w:szCs w:val="24"/>
              </w:rPr>
              <w:t>3</w:t>
            </w:r>
          </w:p>
        </w:tc>
        <w:tc>
          <w:tcPr>
            <w:tcW w:w="7941" w:type="dxa"/>
          </w:tcPr>
          <w:p w:rsidR="009372E3" w:rsidRPr="00A51A2D" w:rsidRDefault="009372E3" w:rsidP="00A821AA">
            <w:pPr>
              <w:spacing w:line="240" w:lineRule="auto"/>
              <w:rPr>
                <w:rFonts w:ascii="Times New Roman" w:hAnsi="Times New Roman"/>
                <w:noProof/>
              </w:rPr>
            </w:pPr>
            <w:r>
              <w:rPr>
                <w:rFonts w:ascii="Times New Roman" w:hAnsi="Times New Roman"/>
                <w:sz w:val="24"/>
              </w:rPr>
              <w:t>Explain the different steps to be followed for the design of  lead compensator using Bode plot</w:t>
            </w:r>
          </w:p>
        </w:tc>
        <w:tc>
          <w:tcPr>
            <w:tcW w:w="1170" w:type="dxa"/>
            <w:vAlign w:val="center"/>
          </w:tcPr>
          <w:p w:rsidR="009372E3" w:rsidRPr="00A51A2D" w:rsidRDefault="009372E3" w:rsidP="00A821AA">
            <w:pPr>
              <w:spacing w:line="240" w:lineRule="auto"/>
              <w:jc w:val="center"/>
              <w:rPr>
                <w:rFonts w:ascii="Times New Roman" w:eastAsia="Arial Unicode MS" w:hAnsi="Times New Roman"/>
                <w:b/>
                <w:sz w:val="24"/>
                <w:szCs w:val="24"/>
              </w:rPr>
            </w:pPr>
            <w:r w:rsidRPr="00A51A2D">
              <w:rPr>
                <w:rFonts w:ascii="Times New Roman" w:eastAsia="Arial Unicode MS" w:hAnsi="Times New Roman"/>
                <w:b/>
                <w:sz w:val="24"/>
                <w:szCs w:val="24"/>
              </w:rPr>
              <w:t>K</w:t>
            </w:r>
            <w:r>
              <w:rPr>
                <w:rFonts w:ascii="Times New Roman" w:eastAsia="Arial Unicode MS" w:hAnsi="Times New Roman"/>
                <w:b/>
                <w:sz w:val="24"/>
                <w:szCs w:val="24"/>
              </w:rPr>
              <w:t>3</w:t>
            </w:r>
          </w:p>
        </w:tc>
        <w:tc>
          <w:tcPr>
            <w:tcW w:w="765" w:type="dxa"/>
            <w:vAlign w:val="center"/>
          </w:tcPr>
          <w:p w:rsidR="009372E3" w:rsidRPr="00A51A2D" w:rsidRDefault="009372E3" w:rsidP="00A821AA">
            <w:pPr>
              <w:spacing w:line="240" w:lineRule="auto"/>
              <w:jc w:val="center"/>
              <w:rPr>
                <w:rFonts w:ascii="Times New Roman" w:eastAsia="Arial Unicode MS" w:hAnsi="Times New Roman"/>
                <w:b/>
                <w:sz w:val="24"/>
                <w:szCs w:val="24"/>
              </w:rPr>
            </w:pPr>
            <w:r w:rsidRPr="00A51A2D">
              <w:rPr>
                <w:rFonts w:ascii="Times New Roman" w:eastAsia="Arial Unicode MS" w:hAnsi="Times New Roman"/>
                <w:b/>
                <w:sz w:val="24"/>
                <w:szCs w:val="24"/>
              </w:rPr>
              <w:t>CO3</w:t>
            </w:r>
          </w:p>
        </w:tc>
      </w:tr>
      <w:tr w:rsidR="009372E3" w:rsidRPr="00A51A2D" w:rsidTr="00A821AA">
        <w:tc>
          <w:tcPr>
            <w:tcW w:w="10683" w:type="dxa"/>
            <w:gridSpan w:val="4"/>
            <w:vAlign w:val="center"/>
          </w:tcPr>
          <w:p w:rsidR="009372E3" w:rsidRPr="00A51A2D" w:rsidRDefault="009372E3" w:rsidP="00A821AA">
            <w:pPr>
              <w:spacing w:line="240" w:lineRule="auto"/>
              <w:jc w:val="center"/>
              <w:rPr>
                <w:rFonts w:ascii="Times New Roman" w:eastAsia="Arial Unicode MS" w:hAnsi="Times New Roman"/>
                <w:b/>
                <w:sz w:val="24"/>
                <w:szCs w:val="24"/>
              </w:rPr>
            </w:pPr>
            <w:r w:rsidRPr="00A51A2D">
              <w:rPr>
                <w:rFonts w:ascii="Times New Roman" w:eastAsia="Arial Unicode MS" w:hAnsi="Times New Roman"/>
                <w:b/>
                <w:sz w:val="24"/>
                <w:szCs w:val="24"/>
              </w:rPr>
              <w:t>UNIT 6</w:t>
            </w:r>
          </w:p>
        </w:tc>
      </w:tr>
      <w:tr w:rsidR="009372E3" w:rsidRPr="00A51A2D" w:rsidTr="00A821AA">
        <w:tc>
          <w:tcPr>
            <w:tcW w:w="807" w:type="dxa"/>
            <w:vAlign w:val="center"/>
          </w:tcPr>
          <w:p w:rsidR="009372E3" w:rsidRPr="00A51A2D" w:rsidRDefault="009372E3" w:rsidP="00A821AA">
            <w:pPr>
              <w:spacing w:line="240" w:lineRule="auto"/>
              <w:jc w:val="center"/>
              <w:rPr>
                <w:rFonts w:ascii="Times New Roman" w:eastAsia="Arial Unicode MS" w:hAnsi="Times New Roman"/>
                <w:b/>
                <w:sz w:val="24"/>
                <w:szCs w:val="24"/>
              </w:rPr>
            </w:pPr>
            <w:r w:rsidRPr="00A51A2D">
              <w:rPr>
                <w:rFonts w:ascii="Times New Roman" w:eastAsia="Arial Unicode MS" w:hAnsi="Times New Roman"/>
                <w:b/>
                <w:sz w:val="24"/>
                <w:szCs w:val="24"/>
              </w:rPr>
              <w:t>1</w:t>
            </w:r>
          </w:p>
        </w:tc>
        <w:tc>
          <w:tcPr>
            <w:tcW w:w="7941" w:type="dxa"/>
          </w:tcPr>
          <w:p w:rsidR="009372E3" w:rsidRPr="00406D7C" w:rsidRDefault="009372E3" w:rsidP="00A821AA">
            <w:pPr>
              <w:spacing w:after="0" w:line="240" w:lineRule="auto"/>
              <w:rPr>
                <w:rFonts w:ascii="Times New Roman" w:hAnsi="Times New Roman"/>
                <w:sz w:val="24"/>
              </w:rPr>
            </w:pPr>
            <w:r w:rsidRPr="00406D7C">
              <w:rPr>
                <w:rFonts w:ascii="Times New Roman" w:hAnsi="Times New Roman"/>
                <w:sz w:val="24"/>
              </w:rPr>
              <w:t xml:space="preserve">Obtain the complete time response of the system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9372E3" w:rsidRDefault="009372E3" w:rsidP="00A821AA">
            <w:pPr>
              <w:pStyle w:val="ListParagraph"/>
              <w:spacing w:after="0" w:line="240" w:lineRule="auto"/>
              <w:rPr>
                <w:rFonts w:ascii="Times New Roman" w:hAnsi="Times New Roman"/>
                <w:sz w:val="24"/>
              </w:rPr>
            </w:pPr>
            <w:r w:rsidRPr="00F03543">
              <w:rPr>
                <w:rFonts w:ascii="Times New Roman" w:hAnsi="Times New Roman"/>
                <w:b/>
                <w:position w:val="-4"/>
                <w:sz w:val="24"/>
              </w:rPr>
              <w:object w:dxaOrig="32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pt;height:24.25pt" o:ole="">
                  <v:imagedata r:id="rId5" o:title=""/>
                </v:shape>
                <o:OLEObject Type="Embed" ProgID="Equation.3" ShapeID="_x0000_i1025" DrawAspect="Content" ObjectID="_1677153407" r:id="rId6"/>
              </w:object>
            </w:r>
            <w:r>
              <w:rPr>
                <w:rFonts w:ascii="Times New Roman" w:hAnsi="Times New Roman"/>
                <w:b/>
                <w:sz w:val="24"/>
              </w:rPr>
              <w:t xml:space="preserve">(t) = </w:t>
            </w:r>
            <w:r w:rsidRPr="004E6540">
              <w:rPr>
                <w:rFonts w:ascii="Times New Roman" w:hAnsi="Times New Roman"/>
                <w:position w:val="-36"/>
                <w:sz w:val="24"/>
              </w:rPr>
              <w:object w:dxaOrig="1140" w:dyaOrig="880">
                <v:shape id="_x0000_i1026" type="#_x0000_t75" style="width:56.75pt;height:44.3pt" o:ole="">
                  <v:imagedata r:id="rId7" o:title=""/>
                </v:shape>
                <o:OLEObject Type="Embed" ProgID="Equation.3" ShapeID="_x0000_i1026" DrawAspect="Content" ObjectID="_1677153408" r:id="rId8"/>
              </w:object>
            </w:r>
            <w:r>
              <w:rPr>
                <w:rFonts w:ascii="Times New Roman" w:hAnsi="Times New Roman"/>
                <w:sz w:val="24"/>
              </w:rPr>
              <w:t>X(t), X(0) =</w:t>
            </w:r>
            <w:r w:rsidRPr="001E48EC">
              <w:rPr>
                <w:rFonts w:ascii="Times New Roman" w:hAnsi="Times New Roman"/>
                <w:position w:val="-50"/>
                <w:sz w:val="24"/>
              </w:rPr>
              <w:object w:dxaOrig="540" w:dyaOrig="1160">
                <v:shape id="_x0000_i1027" type="#_x0000_t75" style="width:27pt;height:57.45pt" o:ole="">
                  <v:imagedata r:id="rId9" o:title=""/>
                </v:shape>
                <o:OLEObject Type="Embed" ProgID="Equation.3" ShapeID="_x0000_i1027" DrawAspect="Content" ObjectID="_1677153409" r:id="rId10"/>
              </w:object>
            </w:r>
            <w:r>
              <w:rPr>
                <w:rFonts w:ascii="Times New Roman" w:hAnsi="Times New Roman"/>
                <w:sz w:val="24"/>
              </w:rPr>
              <w:t xml:space="preserve">, </w:t>
            </w:r>
          </w:p>
          <w:p w:rsidR="009372E3" w:rsidRPr="00AD153C" w:rsidRDefault="009372E3" w:rsidP="00A821AA">
            <w:pPr>
              <w:pStyle w:val="ListParagraph"/>
              <w:spacing w:after="0" w:line="240" w:lineRule="auto"/>
              <w:rPr>
                <w:rFonts w:ascii="Times New Roman" w:hAnsi="Times New Roman"/>
                <w:sz w:val="24"/>
              </w:rPr>
            </w:pPr>
            <w:r>
              <w:rPr>
                <w:rFonts w:ascii="Times New Roman" w:hAnsi="Times New Roman"/>
                <w:sz w:val="24"/>
              </w:rPr>
              <w:t xml:space="preserve">Y(t) = </w:t>
            </w:r>
            <w:r w:rsidRPr="001E48EC">
              <w:rPr>
                <w:rFonts w:ascii="Times New Roman" w:hAnsi="Times New Roman"/>
                <w:position w:val="-12"/>
                <w:sz w:val="24"/>
              </w:rPr>
              <w:object w:dxaOrig="920" w:dyaOrig="400">
                <v:shape id="_x0000_i1028" type="#_x0000_t75" style="width:45.7pt;height:20.1pt" o:ole="">
                  <v:imagedata r:id="rId11" o:title=""/>
                </v:shape>
                <o:OLEObject Type="Embed" ProgID="Equation.3" ShapeID="_x0000_i1028" DrawAspect="Content" ObjectID="_1677153410" r:id="rId12"/>
              </w:object>
            </w:r>
            <w:r>
              <w:rPr>
                <w:rFonts w:ascii="Times New Roman" w:hAnsi="Times New Roman"/>
                <w:sz w:val="24"/>
              </w:rPr>
              <w:t>X(t)</w:t>
            </w:r>
          </w:p>
        </w:tc>
        <w:tc>
          <w:tcPr>
            <w:tcW w:w="1170" w:type="dxa"/>
            <w:vAlign w:val="center"/>
          </w:tcPr>
          <w:p w:rsidR="009372E3" w:rsidRPr="00A51A2D" w:rsidRDefault="009372E3" w:rsidP="00A821AA">
            <w:pPr>
              <w:spacing w:line="240" w:lineRule="auto"/>
              <w:jc w:val="center"/>
              <w:rPr>
                <w:rFonts w:ascii="Times New Roman" w:eastAsia="Arial Unicode MS" w:hAnsi="Times New Roman"/>
                <w:b/>
                <w:sz w:val="24"/>
                <w:szCs w:val="24"/>
              </w:rPr>
            </w:pPr>
            <w:r>
              <w:rPr>
                <w:rFonts w:ascii="Times New Roman" w:eastAsia="Arial Unicode MS" w:hAnsi="Times New Roman"/>
                <w:b/>
                <w:sz w:val="24"/>
                <w:szCs w:val="24"/>
              </w:rPr>
              <w:t>K4</w:t>
            </w:r>
          </w:p>
        </w:tc>
        <w:tc>
          <w:tcPr>
            <w:tcW w:w="765" w:type="dxa"/>
            <w:vAlign w:val="center"/>
          </w:tcPr>
          <w:p w:rsidR="009372E3" w:rsidRPr="00A51A2D" w:rsidRDefault="009372E3" w:rsidP="00A821AA">
            <w:pPr>
              <w:spacing w:line="240" w:lineRule="auto"/>
              <w:jc w:val="center"/>
              <w:rPr>
                <w:rFonts w:ascii="Times New Roman" w:eastAsia="Arial Unicode MS" w:hAnsi="Times New Roman"/>
                <w:b/>
                <w:sz w:val="24"/>
                <w:szCs w:val="24"/>
              </w:rPr>
            </w:pPr>
            <w:r w:rsidRPr="00A51A2D">
              <w:rPr>
                <w:rFonts w:ascii="Times New Roman" w:eastAsia="Arial Unicode MS" w:hAnsi="Times New Roman"/>
                <w:b/>
                <w:sz w:val="24"/>
                <w:szCs w:val="24"/>
              </w:rPr>
              <w:t>CO4</w:t>
            </w:r>
          </w:p>
        </w:tc>
      </w:tr>
      <w:tr w:rsidR="009372E3" w:rsidRPr="00A51A2D" w:rsidTr="00A821AA">
        <w:tc>
          <w:tcPr>
            <w:tcW w:w="807" w:type="dxa"/>
            <w:vAlign w:val="center"/>
          </w:tcPr>
          <w:p w:rsidR="009372E3" w:rsidRPr="00A51A2D" w:rsidRDefault="009372E3" w:rsidP="00A821AA">
            <w:pPr>
              <w:spacing w:line="240" w:lineRule="auto"/>
              <w:jc w:val="center"/>
              <w:rPr>
                <w:rFonts w:ascii="Times New Roman" w:eastAsia="Arial Unicode MS" w:hAnsi="Times New Roman"/>
                <w:b/>
                <w:sz w:val="24"/>
                <w:szCs w:val="24"/>
              </w:rPr>
            </w:pPr>
            <w:r w:rsidRPr="00A51A2D">
              <w:rPr>
                <w:rFonts w:ascii="Times New Roman" w:eastAsia="Arial Unicode MS" w:hAnsi="Times New Roman"/>
                <w:b/>
                <w:sz w:val="24"/>
                <w:szCs w:val="24"/>
              </w:rPr>
              <w:t>2</w:t>
            </w:r>
          </w:p>
        </w:tc>
        <w:tc>
          <w:tcPr>
            <w:tcW w:w="7941" w:type="dxa"/>
          </w:tcPr>
          <w:p w:rsidR="009372E3" w:rsidRPr="00EA0E76" w:rsidRDefault="009372E3" w:rsidP="00A821AA">
            <w:pPr>
              <w:pStyle w:val="ListParagraph"/>
              <w:spacing w:after="0" w:line="240" w:lineRule="auto"/>
              <w:ind w:left="54"/>
              <w:rPr>
                <w:rFonts w:ascii="Times New Roman" w:hAnsi="Times New Roman"/>
                <w:sz w:val="24"/>
              </w:rPr>
            </w:pPr>
            <w:r w:rsidRPr="00EA0E76">
              <w:rPr>
                <w:rFonts w:ascii="Times New Roman" w:hAnsi="Times New Roman"/>
                <w:sz w:val="24"/>
              </w:rPr>
              <w:t>Find out the time response for unit step input</w:t>
            </w:r>
            <w:r w:rsidRPr="00EA0E76">
              <w:rPr>
                <w:rFonts w:ascii="Times New Roman" w:hAnsi="Times New Roman"/>
                <w:sz w:val="24"/>
              </w:rPr>
              <w:tab/>
            </w:r>
            <w:r w:rsidRPr="00EA0E76">
              <w:rPr>
                <w:rFonts w:ascii="Times New Roman" w:hAnsi="Times New Roman"/>
                <w:sz w:val="24"/>
              </w:rPr>
              <w:tab/>
            </w:r>
            <w:r w:rsidRPr="00EA0E76">
              <w:rPr>
                <w:rFonts w:ascii="Times New Roman" w:hAnsi="Times New Roman"/>
                <w:sz w:val="24"/>
              </w:rPr>
              <w:tab/>
            </w:r>
            <w:r w:rsidRPr="00EA0E76">
              <w:rPr>
                <w:rFonts w:ascii="Times New Roman" w:hAnsi="Times New Roman"/>
                <w:sz w:val="24"/>
              </w:rPr>
              <w:tab/>
            </w:r>
            <w:r w:rsidRPr="00EA0E76">
              <w:rPr>
                <w:rFonts w:ascii="Times New Roman" w:hAnsi="Times New Roman"/>
                <w:sz w:val="24"/>
              </w:rPr>
              <w:tab/>
            </w:r>
          </w:p>
          <w:p w:rsidR="009372E3" w:rsidRDefault="009372E3" w:rsidP="00A821AA">
            <w:pPr>
              <w:pStyle w:val="ListParagraph"/>
              <w:spacing w:after="0" w:line="240" w:lineRule="auto"/>
              <w:ind w:left="54"/>
              <w:rPr>
                <w:rFonts w:ascii="Times New Roman" w:hAnsi="Times New Roman"/>
                <w:sz w:val="24"/>
              </w:rPr>
            </w:pPr>
            <w:r w:rsidRPr="00F03543">
              <w:rPr>
                <w:rFonts w:ascii="Times New Roman" w:hAnsi="Times New Roman"/>
                <w:b/>
                <w:position w:val="-4"/>
                <w:sz w:val="24"/>
              </w:rPr>
              <w:object w:dxaOrig="320" w:dyaOrig="480">
                <v:shape id="_x0000_i1029" type="#_x0000_t75" style="width:15.9pt;height:24.25pt" o:ole="">
                  <v:imagedata r:id="rId5" o:title=""/>
                </v:shape>
                <o:OLEObject Type="Embed" ProgID="Equation.3" ShapeID="_x0000_i1029" DrawAspect="Content" ObjectID="_1677153411" r:id="rId13"/>
              </w:object>
            </w:r>
            <w:r>
              <w:rPr>
                <w:rFonts w:ascii="Times New Roman" w:hAnsi="Times New Roman"/>
                <w:b/>
                <w:sz w:val="24"/>
              </w:rPr>
              <w:t>(t)</w:t>
            </w:r>
            <w:r w:rsidRPr="00EA0E76">
              <w:rPr>
                <w:rFonts w:ascii="Times New Roman" w:hAnsi="Times New Roman"/>
                <w:sz w:val="24"/>
              </w:rPr>
              <w:t xml:space="preserve"> = </w:t>
            </w:r>
            <w:r w:rsidRPr="00EA0E76">
              <w:rPr>
                <w:rFonts w:ascii="Times New Roman" w:hAnsi="Times New Roman"/>
                <w:position w:val="-36"/>
                <w:sz w:val="24"/>
              </w:rPr>
              <w:object w:dxaOrig="1340" w:dyaOrig="880">
                <v:shape id="_x0000_i1030" type="#_x0000_t75" style="width:66.45pt;height:44.3pt" o:ole="">
                  <v:imagedata r:id="rId14" o:title=""/>
                </v:shape>
                <o:OLEObject Type="Embed" ProgID="Equation.3" ShapeID="_x0000_i1030" DrawAspect="Content" ObjectID="_1677153412" r:id="rId15"/>
              </w:object>
            </w:r>
            <w:r w:rsidRPr="00EA0E76">
              <w:rPr>
                <w:rFonts w:ascii="Times New Roman" w:hAnsi="Times New Roman"/>
                <w:sz w:val="24"/>
              </w:rPr>
              <w:t xml:space="preserve">X(t)+ </w:t>
            </w:r>
            <w:r w:rsidRPr="00EA0E76">
              <w:rPr>
                <w:rFonts w:ascii="Times New Roman" w:hAnsi="Times New Roman"/>
                <w:position w:val="-50"/>
                <w:sz w:val="24"/>
              </w:rPr>
              <w:object w:dxaOrig="600" w:dyaOrig="1160">
                <v:shape id="_x0000_i1031" type="#_x0000_t75" style="width:29.75pt;height:57.45pt" o:ole="">
                  <v:imagedata r:id="rId16" o:title=""/>
                </v:shape>
                <o:OLEObject Type="Embed" ProgID="Equation.3" ShapeID="_x0000_i1031" DrawAspect="Content" ObjectID="_1677153413" r:id="rId17"/>
              </w:object>
            </w:r>
            <w:r w:rsidRPr="00EA0E76">
              <w:rPr>
                <w:rFonts w:ascii="Times New Roman" w:hAnsi="Times New Roman"/>
                <w:sz w:val="24"/>
              </w:rPr>
              <w:t xml:space="preserve">U(t) and </w:t>
            </w:r>
          </w:p>
          <w:p w:rsidR="009372E3" w:rsidRPr="00EA0E76" w:rsidRDefault="009372E3" w:rsidP="00A821AA">
            <w:pPr>
              <w:pStyle w:val="ListParagraph"/>
              <w:spacing w:after="0" w:line="240" w:lineRule="auto"/>
              <w:ind w:left="54"/>
              <w:rPr>
                <w:rFonts w:ascii="Times New Roman" w:hAnsi="Times New Roman"/>
                <w:sz w:val="24"/>
              </w:rPr>
            </w:pPr>
            <w:r w:rsidRPr="00EA0E76">
              <w:rPr>
                <w:rFonts w:ascii="Times New Roman" w:hAnsi="Times New Roman"/>
                <w:sz w:val="24"/>
              </w:rPr>
              <w:t xml:space="preserve">Y(t)= </w:t>
            </w:r>
            <w:r w:rsidRPr="00EA0E76">
              <w:rPr>
                <w:rFonts w:ascii="Times New Roman" w:hAnsi="Times New Roman"/>
                <w:position w:val="-36"/>
                <w:sz w:val="24"/>
              </w:rPr>
              <w:object w:dxaOrig="1340" w:dyaOrig="880">
                <v:shape id="_x0000_i1032" type="#_x0000_t75" style="width:66.45pt;height:44.3pt" o:ole="">
                  <v:imagedata r:id="rId14" o:title=""/>
                </v:shape>
                <o:OLEObject Type="Embed" ProgID="Equation.3" ShapeID="_x0000_i1032" DrawAspect="Content" ObjectID="_1677153414" r:id="rId18"/>
              </w:object>
            </w:r>
            <w:r w:rsidRPr="00EA0E76">
              <w:rPr>
                <w:rFonts w:ascii="Times New Roman" w:hAnsi="Times New Roman"/>
                <w:sz w:val="24"/>
              </w:rPr>
              <w:t>X(t);</w:t>
            </w:r>
          </w:p>
          <w:p w:rsidR="009372E3" w:rsidRPr="00AD153C" w:rsidRDefault="009372E3" w:rsidP="00A821AA">
            <w:pPr>
              <w:pStyle w:val="ListParagraph"/>
              <w:spacing w:after="0" w:line="240" w:lineRule="auto"/>
              <w:rPr>
                <w:rFonts w:ascii="Times New Roman" w:hAnsi="Times New Roman"/>
                <w:sz w:val="24"/>
              </w:rPr>
            </w:pPr>
            <w:r w:rsidRPr="00EA0E76">
              <w:rPr>
                <w:rFonts w:ascii="Times New Roman" w:hAnsi="Times New Roman"/>
                <w:sz w:val="24"/>
              </w:rPr>
              <w:t xml:space="preserve">X(0)= </w:t>
            </w:r>
            <w:r w:rsidRPr="00EA0E76">
              <w:rPr>
                <w:rFonts w:ascii="Times New Roman" w:hAnsi="Times New Roman"/>
                <w:position w:val="-50"/>
                <w:sz w:val="24"/>
              </w:rPr>
              <w:object w:dxaOrig="600" w:dyaOrig="1160">
                <v:shape id="_x0000_i1033" type="#_x0000_t75" style="width:29.75pt;height:57.45pt" o:ole="">
                  <v:imagedata r:id="rId19" o:title=""/>
                </v:shape>
                <o:OLEObject Type="Embed" ProgID="Equation.3" ShapeID="_x0000_i1033" DrawAspect="Content" ObjectID="_1677153415" r:id="rId20"/>
              </w:object>
            </w:r>
          </w:p>
        </w:tc>
        <w:tc>
          <w:tcPr>
            <w:tcW w:w="1170" w:type="dxa"/>
            <w:vAlign w:val="center"/>
          </w:tcPr>
          <w:p w:rsidR="009372E3" w:rsidRPr="00A51A2D" w:rsidRDefault="009372E3" w:rsidP="00A821AA">
            <w:pPr>
              <w:spacing w:line="240" w:lineRule="auto"/>
              <w:jc w:val="center"/>
              <w:rPr>
                <w:rFonts w:ascii="Times New Roman" w:eastAsia="Arial Unicode MS" w:hAnsi="Times New Roman"/>
                <w:b/>
                <w:sz w:val="24"/>
                <w:szCs w:val="24"/>
              </w:rPr>
            </w:pPr>
            <w:r w:rsidRPr="00A51A2D">
              <w:rPr>
                <w:rFonts w:ascii="Times New Roman" w:eastAsia="Arial Unicode MS" w:hAnsi="Times New Roman"/>
                <w:b/>
                <w:sz w:val="24"/>
                <w:szCs w:val="24"/>
              </w:rPr>
              <w:t>K</w:t>
            </w:r>
            <w:r>
              <w:rPr>
                <w:rFonts w:ascii="Times New Roman" w:eastAsia="Arial Unicode MS" w:hAnsi="Times New Roman"/>
                <w:b/>
                <w:sz w:val="24"/>
                <w:szCs w:val="24"/>
              </w:rPr>
              <w:t>3</w:t>
            </w:r>
          </w:p>
        </w:tc>
        <w:tc>
          <w:tcPr>
            <w:tcW w:w="765" w:type="dxa"/>
            <w:vAlign w:val="center"/>
          </w:tcPr>
          <w:p w:rsidR="009372E3" w:rsidRPr="00A51A2D" w:rsidRDefault="009372E3" w:rsidP="00A821AA">
            <w:pPr>
              <w:spacing w:line="240" w:lineRule="auto"/>
              <w:jc w:val="center"/>
              <w:rPr>
                <w:rFonts w:ascii="Times New Roman" w:eastAsia="Arial Unicode MS" w:hAnsi="Times New Roman"/>
                <w:b/>
                <w:sz w:val="24"/>
                <w:szCs w:val="24"/>
              </w:rPr>
            </w:pPr>
            <w:r w:rsidRPr="00A51A2D">
              <w:rPr>
                <w:rFonts w:ascii="Times New Roman" w:eastAsia="Arial Unicode MS" w:hAnsi="Times New Roman"/>
                <w:b/>
                <w:sz w:val="24"/>
                <w:szCs w:val="24"/>
              </w:rPr>
              <w:t>CO4</w:t>
            </w:r>
          </w:p>
        </w:tc>
      </w:tr>
      <w:tr w:rsidR="009372E3" w:rsidRPr="00A51A2D" w:rsidTr="00A821AA">
        <w:trPr>
          <w:trHeight w:val="1416"/>
        </w:trPr>
        <w:tc>
          <w:tcPr>
            <w:tcW w:w="807" w:type="dxa"/>
            <w:vAlign w:val="center"/>
          </w:tcPr>
          <w:p w:rsidR="009372E3" w:rsidRPr="00A51A2D" w:rsidRDefault="009372E3" w:rsidP="00A821AA">
            <w:pPr>
              <w:spacing w:line="240" w:lineRule="auto"/>
              <w:jc w:val="center"/>
              <w:rPr>
                <w:rFonts w:ascii="Times New Roman" w:eastAsia="Arial Unicode MS" w:hAnsi="Times New Roman"/>
                <w:b/>
                <w:sz w:val="24"/>
                <w:szCs w:val="24"/>
              </w:rPr>
            </w:pPr>
            <w:r w:rsidRPr="00A51A2D">
              <w:rPr>
                <w:rFonts w:ascii="Times New Roman" w:eastAsia="Arial Unicode MS" w:hAnsi="Times New Roman"/>
                <w:b/>
                <w:sz w:val="24"/>
                <w:szCs w:val="24"/>
              </w:rPr>
              <w:lastRenderedPageBreak/>
              <w:t>3</w:t>
            </w:r>
          </w:p>
        </w:tc>
        <w:tc>
          <w:tcPr>
            <w:tcW w:w="7941" w:type="dxa"/>
            <w:vAlign w:val="center"/>
          </w:tcPr>
          <w:p w:rsidR="009372E3" w:rsidRPr="00687592" w:rsidRDefault="009372E3" w:rsidP="00A821AA">
            <w:pPr>
              <w:pStyle w:val="ListParagraph"/>
              <w:spacing w:after="0" w:line="240" w:lineRule="auto"/>
              <w:ind w:left="0"/>
              <w:jc w:val="both"/>
              <w:rPr>
                <w:rFonts w:ascii="Times New Roman" w:hAnsi="Times New Roman"/>
              </w:rPr>
            </w:pPr>
            <w:r w:rsidRPr="00F4379C">
              <w:rPr>
                <w:rFonts w:ascii="Times New Roman" w:hAnsi="Times New Roman"/>
                <w:sz w:val="24"/>
              </w:rPr>
              <w:t xml:space="preserve"> Define the properties of State Transition Matrix</w:t>
            </w:r>
            <w:r w:rsidRPr="00F4379C">
              <w:rPr>
                <w:rFonts w:ascii="Times New Roman" w:hAnsi="Times New Roman"/>
                <w:sz w:val="24"/>
              </w:rPr>
              <w:tab/>
            </w:r>
          </w:p>
          <w:p w:rsidR="009372E3" w:rsidRPr="00687592" w:rsidRDefault="009372E3" w:rsidP="00A821AA">
            <w:pPr>
              <w:pStyle w:val="ListParagraph"/>
              <w:ind w:left="0"/>
              <w:jc w:val="both"/>
              <w:rPr>
                <w:rFonts w:ascii="Times New Roman" w:hAnsi="Times New Roman"/>
              </w:rPr>
            </w:pPr>
            <w:r>
              <w:rPr>
                <w:rFonts w:ascii="Times New Roman" w:hAnsi="Times New Roman"/>
                <w:sz w:val="24"/>
              </w:rPr>
              <w:t xml:space="preserve">Consider a matrix A compute </w:t>
            </w:r>
            <w:proofErr w:type="spellStart"/>
            <w:r w:rsidRPr="008F5258">
              <w:rPr>
                <w:rFonts w:ascii="Times New Roman" w:hAnsi="Times New Roman"/>
                <w:sz w:val="32"/>
              </w:rPr>
              <w:t>e</w:t>
            </w:r>
            <w:r w:rsidRPr="008F5258">
              <w:rPr>
                <w:rFonts w:ascii="Times New Roman" w:hAnsi="Times New Roman"/>
                <w:sz w:val="24"/>
                <w:vertAlign w:val="superscript"/>
              </w:rPr>
              <w:t>At</w:t>
            </w:r>
            <w:proofErr w:type="spellEnd"/>
            <w:r>
              <w:rPr>
                <w:rFonts w:ascii="Times New Roman" w:hAnsi="Times New Roman"/>
                <w:sz w:val="24"/>
              </w:rPr>
              <w:t xml:space="preserve"> ; A= </w:t>
            </w:r>
            <w:r w:rsidRPr="008F5258">
              <w:rPr>
                <w:rFonts w:ascii="Times New Roman" w:hAnsi="Times New Roman"/>
                <w:position w:val="-36"/>
                <w:sz w:val="24"/>
              </w:rPr>
              <w:object w:dxaOrig="1340" w:dyaOrig="880">
                <v:shape id="_x0000_i1034" type="#_x0000_t75" style="width:66.45pt;height:44.3pt" o:ole="">
                  <v:imagedata r:id="rId21" o:title=""/>
                </v:shape>
                <o:OLEObject Type="Embed" ProgID="Equation.3" ShapeID="_x0000_i1034" DrawAspect="Content" ObjectID="_1677153416" r:id="rId22"/>
              </w:object>
            </w:r>
          </w:p>
        </w:tc>
        <w:tc>
          <w:tcPr>
            <w:tcW w:w="1170" w:type="dxa"/>
            <w:vAlign w:val="center"/>
          </w:tcPr>
          <w:p w:rsidR="009372E3" w:rsidRPr="00A51A2D" w:rsidRDefault="009372E3" w:rsidP="00A821AA">
            <w:pPr>
              <w:spacing w:line="240" w:lineRule="auto"/>
              <w:jc w:val="center"/>
              <w:rPr>
                <w:rFonts w:ascii="Times New Roman" w:eastAsia="Arial Unicode MS" w:hAnsi="Times New Roman"/>
                <w:b/>
                <w:sz w:val="24"/>
                <w:szCs w:val="24"/>
              </w:rPr>
            </w:pPr>
            <w:r w:rsidRPr="00A51A2D">
              <w:rPr>
                <w:rFonts w:ascii="Times New Roman" w:eastAsia="Arial Unicode MS" w:hAnsi="Times New Roman"/>
                <w:b/>
                <w:sz w:val="24"/>
                <w:szCs w:val="24"/>
              </w:rPr>
              <w:t>K4</w:t>
            </w:r>
          </w:p>
        </w:tc>
        <w:tc>
          <w:tcPr>
            <w:tcW w:w="765" w:type="dxa"/>
            <w:vAlign w:val="center"/>
          </w:tcPr>
          <w:p w:rsidR="009372E3" w:rsidRPr="00A51A2D" w:rsidRDefault="009372E3" w:rsidP="00A821AA">
            <w:pPr>
              <w:spacing w:line="240" w:lineRule="auto"/>
              <w:jc w:val="center"/>
              <w:rPr>
                <w:rFonts w:ascii="Times New Roman" w:eastAsia="Arial Unicode MS" w:hAnsi="Times New Roman"/>
                <w:b/>
                <w:sz w:val="24"/>
                <w:szCs w:val="24"/>
              </w:rPr>
            </w:pPr>
            <w:r w:rsidRPr="00A51A2D">
              <w:rPr>
                <w:rFonts w:ascii="Times New Roman" w:eastAsia="Arial Unicode MS" w:hAnsi="Times New Roman"/>
                <w:b/>
                <w:sz w:val="24"/>
                <w:szCs w:val="24"/>
              </w:rPr>
              <w:t>CO4</w:t>
            </w:r>
          </w:p>
        </w:tc>
      </w:tr>
    </w:tbl>
    <w:p w:rsidR="00923D7D" w:rsidRDefault="002F5458"/>
    <w:sectPr w:rsidR="00923D7D" w:rsidSect="006F1C3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9372E3"/>
    <w:rsid w:val="002F5458"/>
    <w:rsid w:val="006F1C3A"/>
    <w:rsid w:val="009372E3"/>
    <w:rsid w:val="009E786B"/>
    <w:rsid w:val="00B92E5F"/>
    <w:rsid w:val="00DF6B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2E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2E3"/>
    <w:pPr>
      <w:ind w:left="720"/>
      <w:contextualSpacing/>
    </w:pPr>
  </w:style>
  <w:style w:type="paragraph" w:styleId="NoSpacing">
    <w:name w:val="No Spacing"/>
    <w:uiPriority w:val="1"/>
    <w:qFormat/>
    <w:rsid w:val="009372E3"/>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9372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2E3"/>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oleObject" Target="embeddings/oleObject8.bin"/><Relationship Id="rId3" Type="http://schemas.openxmlformats.org/officeDocument/2006/relationships/webSettings" Target="webSettings.xml"/><Relationship Id="rId21" Type="http://schemas.openxmlformats.org/officeDocument/2006/relationships/image" Target="media/image9.wmf"/><Relationship Id="rId7" Type="http://schemas.openxmlformats.org/officeDocument/2006/relationships/image" Target="media/image3.wmf"/><Relationship Id="rId12" Type="http://schemas.openxmlformats.org/officeDocument/2006/relationships/oleObject" Target="embeddings/oleObject4.bin"/><Relationship Id="rId17" Type="http://schemas.openxmlformats.org/officeDocument/2006/relationships/oleObject" Target="embeddings/oleObject7.bin"/><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oleObject" Target="embeddings/oleObject9.bin"/><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5.wmf"/><Relationship Id="rId24" Type="http://schemas.openxmlformats.org/officeDocument/2006/relationships/theme" Target="theme/theme1.xml"/><Relationship Id="rId5"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image" Target="media/image1.png"/><Relationship Id="rId9" Type="http://schemas.openxmlformats.org/officeDocument/2006/relationships/image" Target="media/image4.wmf"/><Relationship Id="rId14" Type="http://schemas.openxmlformats.org/officeDocument/2006/relationships/image" Target="media/image6.wmf"/><Relationship Id="rId22"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435</Words>
  <Characters>2485</Characters>
  <Application>Microsoft Office Word</Application>
  <DocSecurity>0</DocSecurity>
  <Lines>20</Lines>
  <Paragraphs>5</Paragraphs>
  <ScaleCrop>false</ScaleCrop>
  <Company/>
  <LinksUpToDate>false</LinksUpToDate>
  <CharactersWithSpaces>2915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scet</dc:creator>
  <cp:lastModifiedBy>scet</cp:lastModifiedBy>
  <cp:revision>3</cp:revision>
  <dcterms:created xsi:type="dcterms:W3CDTF">2021-03-13T06:43:00Z</dcterms:created>
  <dcterms:modified xsi:type="dcterms:W3CDTF">2021-03-13T09:40:00Z</dcterms:modified>
</cp:coreProperties>
</file>