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453EB0" w:rsidRPr="00301338" w:rsidTr="002520BF">
        <w:tc>
          <w:tcPr>
            <w:tcW w:w="2613" w:type="pct"/>
            <w:vMerge w:val="restar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1</w:t>
            </w:r>
            <w:r>
              <w:rPr>
                <w:b/>
                <w:bCs/>
                <w:color w:val="auto"/>
                <w:vertAlign w:val="superscript"/>
              </w:rPr>
              <w:t>st</w:t>
            </w:r>
            <w:r>
              <w:rPr>
                <w:b/>
                <w:bCs/>
                <w:color w:val="auto"/>
              </w:rPr>
              <w:t xml:space="preserve"> </w:t>
            </w:r>
            <w:r w:rsidRPr="00301338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453EB0" w:rsidRPr="00301338" w:rsidTr="002520BF">
        <w:tc>
          <w:tcPr>
            <w:tcW w:w="2613" w:type="pct"/>
            <w:vMerge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453EB0" w:rsidRPr="00301338" w:rsidRDefault="00453EB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453EB0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453EB0" w:rsidRPr="00301338" w:rsidRDefault="00453EB0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16BS1T04: </w:t>
            </w:r>
            <w:r w:rsidRPr="00912111">
              <w:rPr>
                <w:b/>
                <w:bCs/>
                <w:sz w:val="24"/>
                <w:szCs w:val="24"/>
              </w:rPr>
              <w:t>Environmental Science</w:t>
            </w:r>
          </w:p>
        </w:tc>
      </w:tr>
    </w:tbl>
    <w:p w:rsidR="00453EB0" w:rsidRPr="00912111" w:rsidRDefault="00453EB0" w:rsidP="00453EB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53EB0" w:rsidRPr="00912111" w:rsidRDefault="00453EB0" w:rsidP="00453E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912111">
        <w:rPr>
          <w:b/>
          <w:bCs/>
          <w:sz w:val="24"/>
          <w:szCs w:val="24"/>
        </w:rPr>
        <w:t xml:space="preserve">COURSE OBJECTIVES </w:t>
      </w:r>
    </w:p>
    <w:p w:rsidR="00453EB0" w:rsidRPr="00912111" w:rsidRDefault="00453EB0" w:rsidP="00453E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453EB0" w:rsidRPr="00912111" w:rsidRDefault="00453EB0" w:rsidP="00453EB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2111">
        <w:rPr>
          <w:sz w:val="24"/>
          <w:szCs w:val="24"/>
        </w:rPr>
        <w:t xml:space="preserve">The objectives of the course is to impart </w:t>
      </w:r>
    </w:p>
    <w:p w:rsidR="00453EB0" w:rsidRPr="00912111" w:rsidRDefault="00453EB0" w:rsidP="0045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2111">
        <w:rPr>
          <w:sz w:val="24"/>
          <w:szCs w:val="24"/>
        </w:rPr>
        <w:t>Overall understanding of the natural resources.</w:t>
      </w:r>
    </w:p>
    <w:p w:rsidR="00453EB0" w:rsidRPr="00912111" w:rsidRDefault="00453EB0" w:rsidP="0045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2111">
        <w:rPr>
          <w:sz w:val="24"/>
          <w:szCs w:val="24"/>
        </w:rPr>
        <w:t xml:space="preserve">Basic understanding of the ecosystem and its diversity. </w:t>
      </w:r>
    </w:p>
    <w:p w:rsidR="00453EB0" w:rsidRPr="00912111" w:rsidRDefault="00453EB0" w:rsidP="0045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2111">
        <w:rPr>
          <w:sz w:val="24"/>
          <w:szCs w:val="24"/>
        </w:rPr>
        <w:t>Acquaintance on various environmental challenges induced due to unplanned anthropogenic activities.</w:t>
      </w:r>
    </w:p>
    <w:p w:rsidR="00453EB0" w:rsidRPr="00912111" w:rsidRDefault="00453EB0" w:rsidP="0045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2111">
        <w:rPr>
          <w:sz w:val="24"/>
          <w:szCs w:val="24"/>
        </w:rPr>
        <w:t>An understanding of the environmental impact of developmental activities.</w:t>
      </w:r>
    </w:p>
    <w:p w:rsidR="00453EB0" w:rsidRPr="00912111" w:rsidRDefault="00453EB0" w:rsidP="00453E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2111">
        <w:rPr>
          <w:sz w:val="24"/>
          <w:szCs w:val="24"/>
        </w:rPr>
        <w:t>Awareness on the social issues, environmental legislation and global treaties.</w:t>
      </w:r>
    </w:p>
    <w:p w:rsidR="00453EB0" w:rsidRDefault="00453EB0" w:rsidP="00453EB0">
      <w:pPr>
        <w:pStyle w:val="Default"/>
        <w:jc w:val="both"/>
        <w:rPr>
          <w:b/>
          <w:bCs/>
        </w:rPr>
      </w:pPr>
    </w:p>
    <w:p w:rsidR="00453EB0" w:rsidRPr="00912111" w:rsidRDefault="00453EB0" w:rsidP="00453EB0">
      <w:pPr>
        <w:pStyle w:val="Default"/>
        <w:jc w:val="both"/>
        <w:rPr>
          <w:b/>
          <w:bCs/>
        </w:rPr>
      </w:pPr>
      <w:r w:rsidRPr="00912111">
        <w:rPr>
          <w:b/>
          <w:bCs/>
        </w:rPr>
        <w:t>COURSE OUTCOMES</w:t>
      </w:r>
    </w:p>
    <w:p w:rsidR="00453EB0" w:rsidRPr="00912111" w:rsidRDefault="00453EB0" w:rsidP="00453EB0">
      <w:pPr>
        <w:pStyle w:val="Default"/>
        <w:jc w:val="both"/>
        <w:rPr>
          <w:b/>
        </w:rPr>
      </w:pPr>
      <w:r w:rsidRPr="00912111">
        <w:rPr>
          <w:b/>
          <w:bCs/>
        </w:rPr>
        <w:t xml:space="preserve"> After completion of the course</w:t>
      </w:r>
      <w:r w:rsidRPr="00912111">
        <w:rPr>
          <w:b/>
        </w:rPr>
        <w:t xml:space="preserve"> student able to understand: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</w:pPr>
      <w:r w:rsidRPr="00912111">
        <w:t xml:space="preserve">The natural resources and their importance for the sustenance of the life and recognize the need to conserve the natural resources. 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</w:pPr>
      <w:r w:rsidRPr="00912111">
        <w:t>The concepts of the ecosystem and its function in the environment. The need for protecting the producers and consumers in various ecosystems and their role in the food web.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</w:pPr>
      <w:r w:rsidRPr="00912111">
        <w:t xml:space="preserve">The biodiversity of India and the threats to biodiversity, and conservation practices to protect the biodiversity. 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</w:pPr>
      <w:r w:rsidRPr="00912111">
        <w:t xml:space="preserve">Various attributes of the pollution and their impacts and measures to reduce or control the pollution along with waste management practices. 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</w:pPr>
      <w:r w:rsidRPr="00912111">
        <w:t xml:space="preserve">Social issues both rural and urban environment and the possible means to combat the challenges. 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</w:pPr>
      <w:r w:rsidRPr="00912111">
        <w:t xml:space="preserve">The environmental legislations of India and the first global initiatives towards sustainable development. </w:t>
      </w:r>
    </w:p>
    <w:p w:rsidR="00453EB0" w:rsidRPr="00912111" w:rsidRDefault="00453EB0" w:rsidP="00453EB0">
      <w:pPr>
        <w:pStyle w:val="Default"/>
        <w:numPr>
          <w:ilvl w:val="0"/>
          <w:numId w:val="13"/>
        </w:numPr>
        <w:jc w:val="both"/>
        <w:rPr>
          <w:b/>
          <w:bCs/>
          <w:lang w:bidi="te-IN"/>
        </w:rPr>
      </w:pPr>
      <w:r w:rsidRPr="00912111">
        <w:t xml:space="preserve"> About environmental assessment and the stages involved in EIA and the environmental audit.</w:t>
      </w:r>
    </w:p>
    <w:p w:rsidR="00453EB0" w:rsidRPr="00695B8B" w:rsidRDefault="00453EB0" w:rsidP="00453EB0">
      <w:pPr>
        <w:autoSpaceDE w:val="0"/>
        <w:autoSpaceDN w:val="0"/>
        <w:adjustRightInd w:val="0"/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Syllabus:</w:t>
      </w:r>
    </w:p>
    <w:p w:rsidR="00453EB0" w:rsidRDefault="00453EB0" w:rsidP="00453E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bidi="te-IN"/>
        </w:rPr>
      </w:pPr>
    </w:p>
    <w:p w:rsidR="00453EB0" w:rsidRDefault="00453EB0" w:rsidP="00453E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bidi="te-IN"/>
        </w:rPr>
      </w:pPr>
      <w:r w:rsidRPr="00695B8B">
        <w:rPr>
          <w:b/>
          <w:bCs/>
          <w:sz w:val="24"/>
          <w:szCs w:val="24"/>
          <w:lang w:bidi="te-IN"/>
        </w:rPr>
        <w:t xml:space="preserve">UNIT </w:t>
      </w:r>
      <w:r>
        <w:rPr>
          <w:b/>
          <w:bCs/>
          <w:sz w:val="24"/>
          <w:szCs w:val="24"/>
          <w:lang w:bidi="te-IN"/>
        </w:rPr>
        <w:t>–</w:t>
      </w:r>
      <w:r w:rsidRPr="00695B8B">
        <w:rPr>
          <w:b/>
          <w:bCs/>
          <w:sz w:val="24"/>
          <w:szCs w:val="24"/>
          <w:lang w:bidi="te-IN"/>
        </w:rPr>
        <w:t xml:space="preserve"> I</w:t>
      </w:r>
      <w:r>
        <w:rPr>
          <w:b/>
          <w:bCs/>
          <w:sz w:val="24"/>
          <w:szCs w:val="24"/>
          <w:lang w:bidi="te-IN"/>
        </w:rPr>
        <w:t xml:space="preserve"> </w:t>
      </w:r>
    </w:p>
    <w:p w:rsidR="00453EB0" w:rsidRPr="00695B8B" w:rsidRDefault="00453EB0" w:rsidP="00453EB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bidi="te-IN"/>
        </w:rPr>
      </w:pPr>
      <w:r w:rsidRPr="00695B8B">
        <w:rPr>
          <w:b/>
          <w:bCs/>
          <w:sz w:val="24"/>
          <w:szCs w:val="24"/>
          <w:lang w:bidi="te-IN"/>
        </w:rPr>
        <w:t xml:space="preserve">Multidisciplinary nature of Environmental Science: </w:t>
      </w:r>
      <w:r w:rsidRPr="00695B8B">
        <w:rPr>
          <w:sz w:val="24"/>
          <w:szCs w:val="24"/>
          <w:lang w:bidi="te-IN"/>
        </w:rPr>
        <w:t>Definition, Scope and Importance –Sustainability: Stockholm and Rio Summit–Global Environmental Challenges: Global warming and climate change, acid rains, ozone layer depletion.</w:t>
      </w:r>
    </w:p>
    <w:p w:rsidR="00453EB0" w:rsidRDefault="00453EB0" w:rsidP="00453EB0">
      <w:pPr>
        <w:pStyle w:val="Default"/>
        <w:rPr>
          <w:b/>
          <w:bCs/>
          <w:color w:val="auto"/>
          <w:lang w:bidi="te-IN"/>
        </w:rPr>
      </w:pPr>
    </w:p>
    <w:p w:rsidR="00453EB0" w:rsidRPr="00695B8B" w:rsidRDefault="00453EB0" w:rsidP="00453EB0">
      <w:pPr>
        <w:pStyle w:val="Default"/>
        <w:rPr>
          <w:b/>
          <w:bCs/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 xml:space="preserve">UNIT - II </w:t>
      </w:r>
    </w:p>
    <w:p w:rsidR="00453EB0" w:rsidRPr="00695B8B" w:rsidRDefault="00453EB0" w:rsidP="00453EB0">
      <w:pPr>
        <w:pStyle w:val="Default"/>
        <w:rPr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 xml:space="preserve">Natural Resources: </w:t>
      </w:r>
      <w:r w:rsidRPr="00695B8B">
        <w:rPr>
          <w:color w:val="auto"/>
          <w:lang w:bidi="te-IN"/>
        </w:rPr>
        <w:t xml:space="preserve">Natural resources and associated problems 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proofErr w:type="gramStart"/>
      <w:r w:rsidRPr="00695B8B">
        <w:rPr>
          <w:color w:val="auto"/>
          <w:lang w:bidi="te-IN"/>
        </w:rPr>
        <w:t>Forest resources – Use and over – exploitation, deforestation – Timber extraction – Mining, dams and other effects on forest and tribal people.</w:t>
      </w:r>
      <w:proofErr w:type="gramEnd"/>
      <w:r w:rsidRPr="00695B8B">
        <w:rPr>
          <w:color w:val="auto"/>
          <w:lang w:bidi="te-IN"/>
        </w:rPr>
        <w:t xml:space="preserve"> 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r w:rsidRPr="00695B8B">
        <w:rPr>
          <w:color w:val="auto"/>
          <w:lang w:bidi="te-IN"/>
        </w:rPr>
        <w:t xml:space="preserve">Water resources – Use and over utilization of surface and ground water – Floods, drought, conflicts over water, dams – benefits and problems </w:t>
      </w:r>
    </w:p>
    <w:p w:rsidR="00453EB0" w:rsidRPr="00695B8B" w:rsidRDefault="00453EB0" w:rsidP="00453EB0">
      <w:pPr>
        <w:pStyle w:val="Default"/>
        <w:jc w:val="both"/>
        <w:rPr>
          <w:color w:val="auto"/>
          <w:lang w:bidi="te-IN"/>
        </w:rPr>
      </w:pPr>
      <w:r w:rsidRPr="00695B8B">
        <w:rPr>
          <w:color w:val="auto"/>
          <w:lang w:bidi="te-IN"/>
        </w:rPr>
        <w:t xml:space="preserve">Mineral resources: Use and exploitation, environmental effects of extracting and using mineral resources </w:t>
      </w:r>
    </w:p>
    <w:p w:rsidR="00453EB0" w:rsidRPr="00695B8B" w:rsidRDefault="00453EB0" w:rsidP="00453EB0">
      <w:pPr>
        <w:pStyle w:val="Default"/>
        <w:jc w:val="both"/>
        <w:rPr>
          <w:color w:val="auto"/>
          <w:lang w:bidi="te-IN"/>
        </w:rPr>
      </w:pPr>
      <w:r w:rsidRPr="00695B8B">
        <w:rPr>
          <w:color w:val="auto"/>
          <w:lang w:bidi="te-IN"/>
        </w:rPr>
        <w:t xml:space="preserve">Food resources: World food problems, changes caused by non-agriculture activities-effects of modern agriculture, fertilizer-pesticide problems, water logging, salinity 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r w:rsidRPr="00695B8B">
        <w:rPr>
          <w:color w:val="auto"/>
          <w:lang w:bidi="te-IN"/>
        </w:rPr>
        <w:t xml:space="preserve">Energy resources: Growing energy needs, renewable and non-renewable energy sources use of alternate energy sources. 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r w:rsidRPr="00695B8B">
        <w:rPr>
          <w:color w:val="auto"/>
          <w:lang w:bidi="te-IN"/>
        </w:rPr>
        <w:t xml:space="preserve">Land resources: Land as a resource, land degradation, Wasteland reclamation, man induced landslides, soil erosion and desertification. </w:t>
      </w:r>
    </w:p>
    <w:p w:rsidR="00453EB0" w:rsidRPr="00695B8B" w:rsidRDefault="00453EB0" w:rsidP="00453EB0">
      <w:pPr>
        <w:pStyle w:val="Default"/>
        <w:jc w:val="both"/>
        <w:rPr>
          <w:color w:val="auto"/>
          <w:lang w:bidi="te-IN"/>
        </w:rPr>
      </w:pPr>
      <w:proofErr w:type="gramStart"/>
      <w:r w:rsidRPr="00695B8B">
        <w:rPr>
          <w:bCs/>
          <w:color w:val="auto"/>
          <w:lang w:bidi="te-IN"/>
        </w:rPr>
        <w:lastRenderedPageBreak/>
        <w:t>Role of an individual in conservation of natural resources.</w:t>
      </w:r>
      <w:proofErr w:type="gramEnd"/>
      <w:r w:rsidRPr="00695B8B">
        <w:rPr>
          <w:bCs/>
          <w:color w:val="auto"/>
          <w:lang w:bidi="te-IN"/>
        </w:rPr>
        <w:t xml:space="preserve"> </w:t>
      </w:r>
      <w:proofErr w:type="gramStart"/>
      <w:r w:rsidRPr="00695B8B">
        <w:rPr>
          <w:bCs/>
          <w:color w:val="auto"/>
          <w:lang w:bidi="te-IN"/>
        </w:rPr>
        <w:t>Equitable use of resources for sustainable lifestyles</w:t>
      </w:r>
      <w:r w:rsidRPr="00695B8B">
        <w:rPr>
          <w:color w:val="auto"/>
          <w:lang w:bidi="te-IN"/>
        </w:rPr>
        <w:t>.</w:t>
      </w:r>
      <w:proofErr w:type="gramEnd"/>
    </w:p>
    <w:p w:rsidR="00453EB0" w:rsidRDefault="00453EB0" w:rsidP="00453EB0">
      <w:pPr>
        <w:pStyle w:val="Default"/>
        <w:rPr>
          <w:b/>
          <w:bCs/>
          <w:color w:val="auto"/>
          <w:lang w:bidi="te-IN"/>
        </w:rPr>
      </w:pPr>
    </w:p>
    <w:p w:rsidR="00453EB0" w:rsidRDefault="00453EB0" w:rsidP="00453EB0">
      <w:pPr>
        <w:pStyle w:val="Default"/>
        <w:rPr>
          <w:b/>
          <w:bCs/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>UNIT – III</w:t>
      </w:r>
    </w:p>
    <w:p w:rsidR="00453EB0" w:rsidRPr="00695B8B" w:rsidRDefault="00453EB0" w:rsidP="00453EB0">
      <w:pPr>
        <w:pStyle w:val="Default"/>
        <w:spacing w:after="240"/>
        <w:jc w:val="both"/>
      </w:pPr>
      <w:r w:rsidRPr="00695B8B">
        <w:rPr>
          <w:b/>
          <w:bCs/>
          <w:color w:val="auto"/>
          <w:lang w:bidi="te-IN"/>
        </w:rPr>
        <w:t xml:space="preserve">Ecosystem and its conservation: </w:t>
      </w:r>
      <w:r w:rsidRPr="00695B8B">
        <w:rPr>
          <w:color w:val="auto"/>
          <w:lang w:bidi="te-IN"/>
        </w:rPr>
        <w:t>Concept of an ecosystem. - Structure and function of an ecosystem. - Producers, consumers and decomposers. - Energy flow in the ecosystem - Ecological succession. - Food chains, food webs and ecological pyramids. - Introduction, types, characteristic features, structure and function of Forest ecosystem, Grassland ecosystem, Desert ecosystem, Aquatic ecosystems.</w:t>
      </w:r>
      <w:r w:rsidRPr="00695B8B">
        <w:t xml:space="preserve"> </w:t>
      </w:r>
    </w:p>
    <w:p w:rsidR="00453EB0" w:rsidRDefault="00453EB0" w:rsidP="00453EB0">
      <w:pPr>
        <w:pStyle w:val="Default"/>
        <w:jc w:val="both"/>
        <w:rPr>
          <w:b/>
        </w:rPr>
      </w:pPr>
      <w:r w:rsidRPr="00695B8B">
        <w:rPr>
          <w:b/>
        </w:rPr>
        <w:t>UNIT-IV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>Biodiversity and its management:</w:t>
      </w:r>
      <w:r w:rsidRPr="00695B8B">
        <w:rPr>
          <w:color w:val="auto"/>
          <w:lang w:bidi="te-IN"/>
        </w:rPr>
        <w:t xml:space="preserve"> Definition: genetic, species and ecosystem diversity- classification - Value of biodiversity: consumptive use, productive use, social-Biodiversity at national and local levels. India as a mega-diversity nation - Hot-spots of biodiversity - Threats to biodiversity: habitat loss, man-wildlife conflicts. - Endangered and endemic species of India – Conservation of biodiversity: conservation of biodiversity.</w:t>
      </w:r>
    </w:p>
    <w:p w:rsidR="00453EB0" w:rsidRDefault="00453EB0" w:rsidP="00453E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bidi="te-IN"/>
        </w:rPr>
      </w:pPr>
      <w:r w:rsidRPr="00695B8B">
        <w:rPr>
          <w:b/>
          <w:bCs/>
          <w:sz w:val="24"/>
          <w:szCs w:val="24"/>
          <w:lang w:bidi="te-IN"/>
        </w:rPr>
        <w:t>UNIT –</w:t>
      </w:r>
      <w:r>
        <w:rPr>
          <w:b/>
          <w:bCs/>
          <w:sz w:val="24"/>
          <w:szCs w:val="24"/>
          <w:lang w:bidi="te-IN"/>
        </w:rPr>
        <w:t>V</w:t>
      </w:r>
    </w:p>
    <w:p w:rsidR="00453EB0" w:rsidRPr="00695B8B" w:rsidRDefault="00453EB0" w:rsidP="00453EB0">
      <w:pPr>
        <w:autoSpaceDE w:val="0"/>
        <w:autoSpaceDN w:val="0"/>
        <w:adjustRightInd w:val="0"/>
        <w:spacing w:line="240" w:lineRule="auto"/>
        <w:rPr>
          <w:sz w:val="24"/>
          <w:szCs w:val="24"/>
          <w:lang w:bidi="te-IN"/>
        </w:rPr>
      </w:pPr>
      <w:r w:rsidRPr="00695B8B">
        <w:rPr>
          <w:b/>
          <w:bCs/>
          <w:sz w:val="24"/>
          <w:szCs w:val="24"/>
          <w:lang w:bidi="te-IN"/>
        </w:rPr>
        <w:t xml:space="preserve">Environmental Pollution: </w:t>
      </w:r>
      <w:r w:rsidRPr="00695B8B">
        <w:rPr>
          <w:sz w:val="24"/>
          <w:szCs w:val="24"/>
          <w:lang w:bidi="te-IN"/>
        </w:rPr>
        <w:t xml:space="preserve">Definition, Cause, effects and control measures of Air pollution, Water pollution, Soil pollution, Noise pollution, </w:t>
      </w:r>
      <w:proofErr w:type="gramStart"/>
      <w:r w:rsidRPr="00695B8B">
        <w:rPr>
          <w:sz w:val="24"/>
          <w:szCs w:val="24"/>
          <w:lang w:bidi="te-IN"/>
        </w:rPr>
        <w:t>Nuclear</w:t>
      </w:r>
      <w:proofErr w:type="gramEnd"/>
      <w:r w:rsidRPr="00695B8B">
        <w:rPr>
          <w:sz w:val="24"/>
          <w:szCs w:val="24"/>
          <w:lang w:bidi="te-IN"/>
        </w:rPr>
        <w:t xml:space="preserve"> hazards. </w:t>
      </w:r>
      <w:proofErr w:type="gramStart"/>
      <w:r w:rsidRPr="00695B8B">
        <w:rPr>
          <w:sz w:val="24"/>
          <w:szCs w:val="24"/>
          <w:lang w:bidi="te-IN"/>
        </w:rPr>
        <w:t>Role of an individual in prevention of pollution.</w:t>
      </w:r>
      <w:proofErr w:type="gramEnd"/>
      <w:r w:rsidRPr="00695B8B">
        <w:rPr>
          <w:sz w:val="24"/>
          <w:szCs w:val="24"/>
          <w:lang w:bidi="te-IN"/>
        </w:rPr>
        <w:t xml:space="preserve"> - Pollution case studies. 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 xml:space="preserve">Solid Waste Management: </w:t>
      </w:r>
      <w:r w:rsidRPr="00695B8B">
        <w:rPr>
          <w:color w:val="auto"/>
          <w:lang w:bidi="te-IN"/>
        </w:rPr>
        <w:t xml:space="preserve">Sources, classification, effects and control measures of urban and industrial solid wastes. </w:t>
      </w:r>
      <w:proofErr w:type="gramStart"/>
      <w:r w:rsidRPr="00695B8B">
        <w:rPr>
          <w:color w:val="auto"/>
          <w:lang w:bidi="te-IN"/>
        </w:rPr>
        <w:t>Consumerism and waste products.</w:t>
      </w:r>
      <w:proofErr w:type="gramEnd"/>
    </w:p>
    <w:p w:rsidR="00453EB0" w:rsidRPr="00695B8B" w:rsidRDefault="00453EB0" w:rsidP="00453EB0">
      <w:pPr>
        <w:pStyle w:val="Default"/>
        <w:rPr>
          <w:b/>
          <w:bCs/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>UNIT - VI</w:t>
      </w:r>
    </w:p>
    <w:p w:rsidR="00453EB0" w:rsidRPr="00695B8B" w:rsidRDefault="00453EB0" w:rsidP="00453EB0">
      <w:pPr>
        <w:pStyle w:val="Default"/>
        <w:jc w:val="both"/>
        <w:rPr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 xml:space="preserve">Social Issues: </w:t>
      </w:r>
      <w:r w:rsidRPr="00695B8B">
        <w:rPr>
          <w:color w:val="auto"/>
          <w:lang w:bidi="te-IN"/>
        </w:rPr>
        <w:t xml:space="preserve">Population growth and explosion, effects. Water conservation, rain water harvesting. </w:t>
      </w:r>
      <w:proofErr w:type="gramStart"/>
      <w:r w:rsidRPr="00695B8B">
        <w:rPr>
          <w:color w:val="auto"/>
          <w:lang w:bidi="te-IN"/>
        </w:rPr>
        <w:t>Role of information Technology in Environment and human health.</w:t>
      </w:r>
      <w:proofErr w:type="gramEnd"/>
      <w:r w:rsidRPr="00695B8B">
        <w:rPr>
          <w:color w:val="auto"/>
          <w:lang w:bidi="te-IN"/>
        </w:rPr>
        <w:t xml:space="preserve"> </w:t>
      </w:r>
      <w:proofErr w:type="gramStart"/>
      <w:r w:rsidRPr="00695B8B">
        <w:rPr>
          <w:color w:val="auto"/>
          <w:lang w:bidi="te-IN"/>
        </w:rPr>
        <w:t>Environmental Protection Act -Air (Prevention and Control of Pollution) Act.</w:t>
      </w:r>
      <w:proofErr w:type="gramEnd"/>
      <w:r w:rsidRPr="00695B8B">
        <w:rPr>
          <w:color w:val="auto"/>
          <w:lang w:bidi="te-IN"/>
        </w:rPr>
        <w:t xml:space="preserve"> –Water (Prevention and control of Pollution) Act -Wildlife Protection Act -Forest Conservation Act – Motor Vehicle Act - Issues involved in enforcement of environmental legislation. </w:t>
      </w:r>
    </w:p>
    <w:p w:rsidR="00453EB0" w:rsidRPr="00695B8B" w:rsidRDefault="00453EB0" w:rsidP="00453EB0">
      <w:pPr>
        <w:pStyle w:val="Default"/>
        <w:spacing w:after="240"/>
        <w:jc w:val="both"/>
        <w:rPr>
          <w:color w:val="auto"/>
          <w:lang w:bidi="te-IN"/>
        </w:rPr>
      </w:pPr>
      <w:r w:rsidRPr="00695B8B">
        <w:rPr>
          <w:b/>
          <w:bCs/>
          <w:color w:val="auto"/>
          <w:lang w:bidi="te-IN"/>
        </w:rPr>
        <w:t>Environmental Management</w:t>
      </w:r>
      <w:r w:rsidRPr="00695B8B">
        <w:rPr>
          <w:bCs/>
          <w:color w:val="auto"/>
          <w:lang w:bidi="te-IN"/>
        </w:rPr>
        <w:t>:</w:t>
      </w:r>
      <w:r w:rsidRPr="00695B8B">
        <w:rPr>
          <w:color w:val="auto"/>
          <w:lang w:bidi="te-IN"/>
        </w:rPr>
        <w:t xml:space="preserve"> Impact Assessment and its significance various stages of EIA, preparation of EMP and EIS, Environmental audit. Field work: visit to an industrial area/ecosystem area (Forest, Grassland, Desert, and Aquatic)  </w:t>
      </w:r>
    </w:p>
    <w:p w:rsidR="00453EB0" w:rsidRPr="00695B8B" w:rsidRDefault="00453EB0" w:rsidP="00453EB0">
      <w:pPr>
        <w:pStyle w:val="Default"/>
        <w:spacing w:before="240"/>
        <w:jc w:val="both"/>
        <w:rPr>
          <w:b/>
          <w:bCs/>
        </w:rPr>
      </w:pPr>
      <w:r w:rsidRPr="00695B8B">
        <w:rPr>
          <w:b/>
          <w:bCs/>
        </w:rPr>
        <w:t>Text Book</w:t>
      </w:r>
      <w:r>
        <w:rPr>
          <w:b/>
          <w:bCs/>
        </w:rPr>
        <w:t>s</w:t>
      </w:r>
      <w:r w:rsidRPr="00695B8B">
        <w:rPr>
          <w:b/>
          <w:bCs/>
        </w:rPr>
        <w:t>:</w:t>
      </w:r>
    </w:p>
    <w:p w:rsidR="00453EB0" w:rsidRPr="00695B8B" w:rsidRDefault="00453EB0" w:rsidP="00453EB0">
      <w:pPr>
        <w:pStyle w:val="Default"/>
        <w:numPr>
          <w:ilvl w:val="0"/>
          <w:numId w:val="14"/>
        </w:numPr>
        <w:jc w:val="both"/>
      </w:pPr>
      <w:r w:rsidRPr="00695B8B">
        <w:t xml:space="preserve">Environmental Studies by K. V. S. G. </w:t>
      </w:r>
      <w:proofErr w:type="spellStart"/>
      <w:r w:rsidRPr="00695B8B">
        <w:t>Murali</w:t>
      </w:r>
      <w:proofErr w:type="spellEnd"/>
      <w:r w:rsidRPr="00695B8B">
        <w:t xml:space="preserve"> Krishna, VGS Publishers, Vijayawada</w:t>
      </w:r>
    </w:p>
    <w:p w:rsidR="00453EB0" w:rsidRPr="00695B8B" w:rsidRDefault="00453EB0" w:rsidP="00453EB0">
      <w:pPr>
        <w:pStyle w:val="Default"/>
        <w:numPr>
          <w:ilvl w:val="0"/>
          <w:numId w:val="14"/>
        </w:numPr>
        <w:jc w:val="both"/>
      </w:pPr>
      <w:r w:rsidRPr="00695B8B">
        <w:t xml:space="preserve">A text book of Environmental Studies by C. P. </w:t>
      </w:r>
      <w:proofErr w:type="spellStart"/>
      <w:r w:rsidRPr="00695B8B">
        <w:t>Kaushik</w:t>
      </w:r>
      <w:proofErr w:type="spellEnd"/>
      <w:r w:rsidRPr="00695B8B">
        <w:t xml:space="preserve"> &amp; </w:t>
      </w:r>
      <w:proofErr w:type="spellStart"/>
      <w:r w:rsidRPr="00695B8B">
        <w:t>Anubha</w:t>
      </w:r>
      <w:proofErr w:type="spellEnd"/>
      <w:r w:rsidRPr="00695B8B">
        <w:t xml:space="preserve"> </w:t>
      </w:r>
      <w:proofErr w:type="spellStart"/>
      <w:r w:rsidRPr="00695B8B">
        <w:t>Kaushik</w:t>
      </w:r>
      <w:proofErr w:type="spellEnd"/>
      <w:r w:rsidRPr="00695B8B">
        <w:t>, New Age International Publishers.</w:t>
      </w:r>
    </w:p>
    <w:p w:rsidR="00453EB0" w:rsidRDefault="00453EB0" w:rsidP="00453EB0">
      <w:pPr>
        <w:pStyle w:val="Default"/>
        <w:jc w:val="both"/>
        <w:rPr>
          <w:b/>
          <w:bCs/>
        </w:rPr>
      </w:pPr>
    </w:p>
    <w:p w:rsidR="00453EB0" w:rsidRPr="00695B8B" w:rsidRDefault="00453EB0" w:rsidP="00453EB0">
      <w:pPr>
        <w:pStyle w:val="Default"/>
        <w:jc w:val="both"/>
        <w:rPr>
          <w:b/>
          <w:bCs/>
        </w:rPr>
      </w:pPr>
      <w:r w:rsidRPr="00695B8B">
        <w:rPr>
          <w:b/>
          <w:bCs/>
        </w:rPr>
        <w:t>Reference</w:t>
      </w:r>
      <w:r>
        <w:rPr>
          <w:b/>
          <w:bCs/>
        </w:rPr>
        <w:t xml:space="preserve"> Books</w:t>
      </w:r>
      <w:r w:rsidRPr="00695B8B">
        <w:rPr>
          <w:b/>
          <w:bCs/>
        </w:rPr>
        <w:t>:</w:t>
      </w:r>
    </w:p>
    <w:p w:rsidR="007D1E53" w:rsidRDefault="00453EB0" w:rsidP="00453EB0">
      <w:pPr>
        <w:pStyle w:val="Default"/>
        <w:numPr>
          <w:ilvl w:val="0"/>
          <w:numId w:val="15"/>
        </w:numPr>
        <w:jc w:val="both"/>
      </w:pPr>
      <w:r w:rsidRPr="00695B8B">
        <w:t xml:space="preserve">Text Book of Environmental Studies by </w:t>
      </w:r>
      <w:proofErr w:type="spellStart"/>
      <w:r w:rsidRPr="00695B8B">
        <w:t>Deeshita</w:t>
      </w:r>
      <w:proofErr w:type="spellEnd"/>
      <w:r w:rsidRPr="00695B8B">
        <w:t xml:space="preserve"> Dave &amp; P. </w:t>
      </w:r>
      <w:proofErr w:type="spellStart"/>
      <w:r w:rsidRPr="00695B8B">
        <w:t>Udaya</w:t>
      </w:r>
      <w:proofErr w:type="spellEnd"/>
      <w:r w:rsidRPr="00695B8B">
        <w:t xml:space="preserve"> </w:t>
      </w:r>
      <w:proofErr w:type="spellStart"/>
      <w:r w:rsidRPr="00695B8B">
        <w:t>Bhaskar</w:t>
      </w:r>
      <w:proofErr w:type="spellEnd"/>
      <w:r w:rsidRPr="00695B8B">
        <w:t xml:space="preserve">, </w:t>
      </w:r>
      <w:proofErr w:type="spellStart"/>
      <w:r w:rsidRPr="00695B8B">
        <w:t>Cengage</w:t>
      </w:r>
      <w:proofErr w:type="spellEnd"/>
      <w:r w:rsidRPr="00695B8B">
        <w:t xml:space="preserve"> Learning.</w:t>
      </w:r>
    </w:p>
    <w:p w:rsidR="00B20BC2" w:rsidRPr="00453EB0" w:rsidRDefault="00453EB0" w:rsidP="00453EB0">
      <w:pPr>
        <w:pStyle w:val="Default"/>
        <w:numPr>
          <w:ilvl w:val="0"/>
          <w:numId w:val="15"/>
        </w:numPr>
        <w:jc w:val="both"/>
      </w:pPr>
      <w:bookmarkStart w:id="0" w:name="_GoBack"/>
      <w:bookmarkEnd w:id="0"/>
      <w:r w:rsidRPr="003D1B5E">
        <w:t xml:space="preserve">A text book of Environmental Studies by </w:t>
      </w:r>
      <w:proofErr w:type="spellStart"/>
      <w:r w:rsidRPr="003D1B5E">
        <w:t>Shaashi</w:t>
      </w:r>
      <w:proofErr w:type="spellEnd"/>
      <w:r w:rsidRPr="003D1B5E">
        <w:t xml:space="preserve"> </w:t>
      </w:r>
      <w:proofErr w:type="spellStart"/>
      <w:r w:rsidRPr="003D1B5E">
        <w:t>Chawla</w:t>
      </w:r>
      <w:proofErr w:type="spellEnd"/>
      <w:r w:rsidRPr="003D1B5E">
        <w:t>, TMH, New Delhi.</w:t>
      </w:r>
    </w:p>
    <w:sectPr w:rsidR="00B20BC2" w:rsidRPr="00453EB0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D6" w:rsidRDefault="00CA39D6" w:rsidP="00BD7140">
      <w:pPr>
        <w:spacing w:after="0" w:line="240" w:lineRule="auto"/>
      </w:pPr>
      <w:r>
        <w:separator/>
      </w:r>
    </w:p>
  </w:endnote>
  <w:endnote w:type="continuationSeparator" w:id="0">
    <w:p w:rsidR="00CA39D6" w:rsidRDefault="00CA39D6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D6" w:rsidRDefault="00CA39D6" w:rsidP="00BD7140">
      <w:pPr>
        <w:spacing w:after="0" w:line="240" w:lineRule="auto"/>
      </w:pPr>
      <w:r>
        <w:separator/>
      </w:r>
    </w:p>
  </w:footnote>
  <w:footnote w:type="continuationSeparator" w:id="0">
    <w:p w:rsidR="00CA39D6" w:rsidRDefault="00CA39D6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A39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4948" o:spid="_x0000_s2050" type="#_x0000_t136" style="position:absolute;margin-left:0;margin-top:0;width:624.4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A39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4949" o:spid="_x0000_s2051" type="#_x0000_t136" style="position:absolute;margin-left:0;margin-top:0;width:64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CA39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4947" o:spid="_x0000_s2049" type="#_x0000_t136" style="position:absolute;margin-left:0;margin-top:0;width:624.4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7A3"/>
    <w:multiLevelType w:val="hybridMultilevel"/>
    <w:tmpl w:val="4AAE508C"/>
    <w:lvl w:ilvl="0" w:tplc="477025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F263A7C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A4048"/>
    <w:multiLevelType w:val="hybridMultilevel"/>
    <w:tmpl w:val="DD40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FD633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D7706"/>
    <w:multiLevelType w:val="hybridMultilevel"/>
    <w:tmpl w:val="ABE60A14"/>
    <w:lvl w:ilvl="0" w:tplc="17B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26460"/>
    <w:multiLevelType w:val="hybridMultilevel"/>
    <w:tmpl w:val="CB68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B98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19"/>
        <w:szCs w:val="1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41CF"/>
    <w:multiLevelType w:val="hybridMultilevel"/>
    <w:tmpl w:val="A7668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D9040C"/>
    <w:multiLevelType w:val="hybridMultilevel"/>
    <w:tmpl w:val="5E16EA32"/>
    <w:lvl w:ilvl="0" w:tplc="3628F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4A72E9"/>
    <w:multiLevelType w:val="hybridMultilevel"/>
    <w:tmpl w:val="2608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00014"/>
    <w:multiLevelType w:val="hybridMultilevel"/>
    <w:tmpl w:val="305E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CD3"/>
    <w:multiLevelType w:val="hybridMultilevel"/>
    <w:tmpl w:val="97A6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66B57"/>
    <w:multiLevelType w:val="hybridMultilevel"/>
    <w:tmpl w:val="B2E823F2"/>
    <w:lvl w:ilvl="0" w:tplc="47702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3B6BB5"/>
    <w:rsid w:val="00453EB0"/>
    <w:rsid w:val="004F0F75"/>
    <w:rsid w:val="0068053E"/>
    <w:rsid w:val="007C112D"/>
    <w:rsid w:val="007D1E53"/>
    <w:rsid w:val="00903ACA"/>
    <w:rsid w:val="00AA702F"/>
    <w:rsid w:val="00B20BC2"/>
    <w:rsid w:val="00BD7140"/>
    <w:rsid w:val="00C462CC"/>
    <w:rsid w:val="00CA39D6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9</cp:revision>
  <dcterms:created xsi:type="dcterms:W3CDTF">2016-09-23T04:42:00Z</dcterms:created>
  <dcterms:modified xsi:type="dcterms:W3CDTF">2017-02-07T09:21:00Z</dcterms:modified>
</cp:coreProperties>
</file>